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87DC" w14:textId="07CFCA8F" w:rsidR="00AE095C" w:rsidRDefault="004625EB" w:rsidP="00523E7A">
      <w:pPr>
        <w:jc w:val="center"/>
        <w:rPr>
          <w:b/>
        </w:rPr>
      </w:pPr>
      <w:r>
        <w:rPr>
          <w:b/>
        </w:rPr>
        <w:t>Minutes of Ordinary Meeting</w:t>
      </w:r>
    </w:p>
    <w:p w14:paraId="4935464A" w14:textId="130118A8" w:rsidR="00AE095C" w:rsidRDefault="00AE095C" w:rsidP="00523E7A">
      <w:pPr>
        <w:jc w:val="center"/>
        <w:rPr>
          <w:b/>
        </w:rPr>
      </w:pPr>
      <w:r>
        <w:rPr>
          <w:b/>
        </w:rPr>
        <w:t>Held remotely via Zoom</w:t>
      </w:r>
    </w:p>
    <w:p w14:paraId="4739E7F6" w14:textId="4C71E9A2" w:rsidR="00523E7A" w:rsidRDefault="00183DDD" w:rsidP="006358A3">
      <w:pPr>
        <w:jc w:val="center"/>
        <w:rPr>
          <w:b/>
        </w:rPr>
      </w:pPr>
      <w:r>
        <w:rPr>
          <w:b/>
        </w:rPr>
        <w:t xml:space="preserve">Wednesday </w:t>
      </w:r>
      <w:r w:rsidR="00433166">
        <w:rPr>
          <w:b/>
        </w:rPr>
        <w:t>17 March</w:t>
      </w:r>
      <w:r>
        <w:rPr>
          <w:b/>
        </w:rPr>
        <w:t xml:space="preserve"> 2021</w:t>
      </w:r>
      <w:r w:rsidR="00523E7A" w:rsidRPr="00523E7A">
        <w:rPr>
          <w:b/>
        </w:rPr>
        <w:t xml:space="preserve"> 7</w:t>
      </w:r>
      <w:r w:rsidR="001A0AF6">
        <w:rPr>
          <w:b/>
        </w:rPr>
        <w:t>.30</w:t>
      </w:r>
      <w:r w:rsidR="00523E7A" w:rsidRPr="00523E7A">
        <w:rPr>
          <w:b/>
        </w:rPr>
        <w:t>pm</w:t>
      </w:r>
    </w:p>
    <w:p w14:paraId="1384A55B" w14:textId="09909254" w:rsidR="00523E7A" w:rsidRDefault="00523E7A" w:rsidP="00523E7A">
      <w:r>
        <w:rPr>
          <w:b/>
        </w:rPr>
        <w:t>In Attendance:</w:t>
      </w:r>
      <w:r>
        <w:rPr>
          <w:b/>
        </w:rPr>
        <w:tab/>
      </w:r>
      <w:r>
        <w:t xml:space="preserve">Councillors: </w:t>
      </w:r>
      <w:r w:rsidR="00AE095C">
        <w:tab/>
      </w:r>
      <w:r>
        <w:t xml:space="preserve">Nicola Harris, </w:t>
      </w:r>
      <w:r w:rsidR="00183DDD">
        <w:t xml:space="preserve">Spencer Morris, </w:t>
      </w:r>
      <w:r w:rsidR="001A0AF6">
        <w:t xml:space="preserve">Nigel Tomlinson, </w:t>
      </w:r>
      <w:r>
        <w:t>Keith Wilson</w:t>
      </w:r>
      <w:r w:rsidR="00AE095C">
        <w:t xml:space="preserve">, Colin </w:t>
      </w:r>
      <w:r w:rsidR="00183DDD">
        <w:tab/>
      </w:r>
      <w:r w:rsidR="00183DDD">
        <w:tab/>
      </w:r>
      <w:r w:rsidR="00183DDD">
        <w:tab/>
      </w:r>
      <w:r w:rsidR="00183DDD">
        <w:tab/>
      </w:r>
      <w:r w:rsidR="00AE095C">
        <w:t>Wright</w:t>
      </w:r>
    </w:p>
    <w:p w14:paraId="0A4A5259" w14:textId="3343F8E7" w:rsidR="002D7A75" w:rsidRDefault="002D7A75" w:rsidP="00523E7A">
      <w:r>
        <w:t>DMBC Councillors:</w:t>
      </w:r>
      <w:r>
        <w:tab/>
      </w:r>
      <w:r>
        <w:tab/>
        <w:t xml:space="preserve">Nigel </w:t>
      </w:r>
      <w:proofErr w:type="spellStart"/>
      <w:r>
        <w:t>Cannings</w:t>
      </w:r>
      <w:proofErr w:type="spellEnd"/>
      <w:r>
        <w:t>, Martin Greenhalgh</w:t>
      </w:r>
    </w:p>
    <w:p w14:paraId="3AD168E5" w14:textId="4E9FB36E" w:rsidR="00523E7A" w:rsidRDefault="00523E7A" w:rsidP="00523E7A">
      <w:r>
        <w:rPr>
          <w:b/>
        </w:rPr>
        <w:t>Clerk to the Council:</w:t>
      </w:r>
      <w:r>
        <w:rPr>
          <w:b/>
        </w:rPr>
        <w:tab/>
      </w:r>
      <w:r w:rsidR="00DA413C">
        <w:rPr>
          <w:b/>
        </w:rPr>
        <w:tab/>
      </w:r>
      <w:r>
        <w:t>Lindsay Wilson</w:t>
      </w:r>
    </w:p>
    <w:p w14:paraId="0EB1F728" w14:textId="04EE0DD8" w:rsidR="00523E7A" w:rsidRDefault="00523E7A" w:rsidP="00523E7A">
      <w:r>
        <w:rPr>
          <w:b/>
        </w:rPr>
        <w:t>Apologies received:</w:t>
      </w:r>
      <w:r>
        <w:rPr>
          <w:b/>
        </w:rPr>
        <w:tab/>
      </w:r>
      <w:r w:rsidR="00DA413C">
        <w:rPr>
          <w:b/>
        </w:rPr>
        <w:tab/>
      </w:r>
      <w:r w:rsidR="00183DDD">
        <w:t>None</w:t>
      </w:r>
    </w:p>
    <w:p w14:paraId="5C636477" w14:textId="51B072AF" w:rsidR="00523E7A" w:rsidRPr="007E1208" w:rsidRDefault="00643C3E" w:rsidP="00523E7A">
      <w:pPr>
        <w:rPr>
          <w:b/>
        </w:rPr>
      </w:pPr>
      <w:r w:rsidRPr="00643C3E">
        <w:rPr>
          <w:color w:val="538135" w:themeColor="accent6" w:themeShade="BF"/>
        </w:rPr>
        <w:t>(</w:t>
      </w:r>
      <w:r w:rsidR="00914377">
        <w:t>This meeting via Zoom was advertised on the Parish Council website, there was no response from local residents</w:t>
      </w:r>
      <w:r w:rsidR="00914377" w:rsidRPr="007E1208">
        <w:t>.</w:t>
      </w:r>
      <w:r w:rsidRPr="007E1208">
        <w:t>)</w:t>
      </w:r>
    </w:p>
    <w:p w14:paraId="0A8275EA" w14:textId="65D29F91" w:rsidR="00A562A0" w:rsidRPr="004625EB" w:rsidRDefault="004625EB" w:rsidP="004625EB">
      <w:pPr>
        <w:pStyle w:val="ListParagraph"/>
        <w:numPr>
          <w:ilvl w:val="0"/>
          <w:numId w:val="19"/>
        </w:numPr>
        <w:rPr>
          <w:b/>
          <w:bCs/>
        </w:rPr>
      </w:pPr>
      <w:bookmarkStart w:id="0" w:name="_Hlk515450770"/>
      <w:r w:rsidRPr="004625EB">
        <w:rPr>
          <w:b/>
          <w:bCs/>
        </w:rPr>
        <w:t xml:space="preserve">Declaration of Interest in items on the Agenda </w:t>
      </w:r>
      <w:r w:rsidR="00183DDD">
        <w:t>–</w:t>
      </w:r>
      <w:r w:rsidRPr="001E677D">
        <w:t xml:space="preserve"> </w:t>
      </w:r>
      <w:r w:rsidR="00183DDD" w:rsidRPr="001E677D">
        <w:t>Non</w:t>
      </w:r>
      <w:r w:rsidR="00183DDD">
        <w:t>e</w:t>
      </w:r>
    </w:p>
    <w:bookmarkEnd w:id="0"/>
    <w:p w14:paraId="09647294" w14:textId="20FBC741" w:rsidR="00985C6B" w:rsidRPr="003003A6" w:rsidRDefault="00985C6B" w:rsidP="004625EB">
      <w:pPr>
        <w:pStyle w:val="ListParagraph"/>
        <w:numPr>
          <w:ilvl w:val="0"/>
          <w:numId w:val="19"/>
        </w:numPr>
        <w:rPr>
          <w:bCs/>
        </w:rPr>
      </w:pPr>
      <w:r w:rsidRPr="003003A6">
        <w:rPr>
          <w:b/>
        </w:rPr>
        <w:t xml:space="preserve">Minutes of Meeting held on </w:t>
      </w:r>
      <w:r w:rsidR="00433166">
        <w:rPr>
          <w:b/>
        </w:rPr>
        <w:t>13</w:t>
      </w:r>
      <w:r w:rsidR="00183DDD">
        <w:rPr>
          <w:b/>
        </w:rPr>
        <w:t xml:space="preserve"> </w:t>
      </w:r>
      <w:r w:rsidR="00433166">
        <w:rPr>
          <w:b/>
        </w:rPr>
        <w:t>January</w:t>
      </w:r>
      <w:r w:rsidR="004625EB" w:rsidRPr="003003A6">
        <w:rPr>
          <w:b/>
        </w:rPr>
        <w:t xml:space="preserve"> 202</w:t>
      </w:r>
      <w:r w:rsidR="00433166">
        <w:rPr>
          <w:b/>
        </w:rPr>
        <w:t>1</w:t>
      </w:r>
      <w:r w:rsidRPr="003003A6">
        <w:rPr>
          <w:b/>
        </w:rPr>
        <w:t xml:space="preserve"> </w:t>
      </w:r>
      <w:r w:rsidRPr="001E677D">
        <w:rPr>
          <w:bCs/>
        </w:rPr>
        <w:t xml:space="preserve">(previously circulated on </w:t>
      </w:r>
      <w:r w:rsidR="00433166">
        <w:rPr>
          <w:bCs/>
        </w:rPr>
        <w:t xml:space="preserve">28.01.21).  </w:t>
      </w:r>
      <w:r w:rsidR="00433166">
        <w:t>These were</w:t>
      </w:r>
      <w:r w:rsidR="00183DDD">
        <w:t xml:space="preserve"> </w:t>
      </w:r>
      <w:r w:rsidRPr="003003A6">
        <w:rPr>
          <w:bCs/>
        </w:rPr>
        <w:t>accepted as a true record of that meeting.</w:t>
      </w:r>
    </w:p>
    <w:p w14:paraId="6D8C5A86" w14:textId="74C4D9B5" w:rsidR="00985C6B" w:rsidRPr="0041492A" w:rsidRDefault="00985C6B" w:rsidP="00985C6B">
      <w:pPr>
        <w:rPr>
          <w:bCs/>
        </w:rPr>
      </w:pPr>
      <w:bookmarkStart w:id="1" w:name="_Hlk515452496"/>
      <w:r w:rsidRPr="0041492A">
        <w:rPr>
          <w:bCs/>
        </w:rPr>
        <w:t>Proposed:</w:t>
      </w:r>
      <w:r w:rsidRPr="0041492A">
        <w:rPr>
          <w:bCs/>
        </w:rPr>
        <w:tab/>
        <w:t xml:space="preserve">Cllr </w:t>
      </w:r>
      <w:r w:rsidR="00433166">
        <w:rPr>
          <w:bCs/>
        </w:rPr>
        <w:t>Tomlinson</w:t>
      </w:r>
      <w:r w:rsidRPr="0041492A">
        <w:rPr>
          <w:bCs/>
        </w:rPr>
        <w:tab/>
      </w:r>
      <w:r w:rsidRPr="0041492A">
        <w:rPr>
          <w:bCs/>
        </w:rPr>
        <w:tab/>
      </w:r>
      <w:r w:rsidRPr="0041492A">
        <w:rPr>
          <w:bCs/>
        </w:rPr>
        <w:tab/>
        <w:t>Seconded:</w:t>
      </w:r>
      <w:r w:rsidRPr="0041492A">
        <w:rPr>
          <w:bCs/>
        </w:rPr>
        <w:tab/>
        <w:t xml:space="preserve">Cllr </w:t>
      </w:r>
      <w:r w:rsidR="00E038A9">
        <w:rPr>
          <w:bCs/>
        </w:rPr>
        <w:t>Harris</w:t>
      </w:r>
    </w:p>
    <w:bookmarkEnd w:id="1"/>
    <w:p w14:paraId="3F9B8DE5" w14:textId="2B071D29" w:rsidR="00985C6B" w:rsidRDefault="003003A6" w:rsidP="003003A6">
      <w:pPr>
        <w:pStyle w:val="ListParagraph"/>
        <w:numPr>
          <w:ilvl w:val="0"/>
          <w:numId w:val="19"/>
        </w:numPr>
        <w:rPr>
          <w:b/>
          <w:bCs/>
        </w:rPr>
      </w:pPr>
      <w:r w:rsidRPr="003003A6">
        <w:rPr>
          <w:b/>
          <w:bCs/>
        </w:rPr>
        <w:t>Matters arising</w:t>
      </w:r>
      <w:r>
        <w:rPr>
          <w:b/>
          <w:bCs/>
        </w:rPr>
        <w:t>:</w:t>
      </w:r>
    </w:p>
    <w:p w14:paraId="3B7D95C9" w14:textId="599C01C6" w:rsidR="00433166" w:rsidRPr="008A73E7" w:rsidRDefault="00433166" w:rsidP="00324875">
      <w:pPr>
        <w:pStyle w:val="ListParagraph"/>
        <w:numPr>
          <w:ilvl w:val="1"/>
          <w:numId w:val="19"/>
        </w:numPr>
        <w:ind w:left="862"/>
        <w:rPr>
          <w:b/>
          <w:bCs/>
        </w:rPr>
      </w:pPr>
      <w:r w:rsidRPr="008A73E7">
        <w:rPr>
          <w:b/>
          <w:bCs/>
        </w:rPr>
        <w:t>Loversall Farm and cafe</w:t>
      </w:r>
      <w:r w:rsidR="003003A6" w:rsidRPr="008A73E7">
        <w:rPr>
          <w:b/>
          <w:bCs/>
        </w:rPr>
        <w:t xml:space="preserve"> –</w:t>
      </w:r>
      <w:r w:rsidR="00914377" w:rsidRPr="008A73E7">
        <w:rPr>
          <w:b/>
          <w:bCs/>
        </w:rPr>
        <w:t xml:space="preserve"> </w:t>
      </w:r>
      <w:r w:rsidR="008A73E7" w:rsidRPr="008A73E7">
        <w:t>Councillors noted that subsequent to the applicant’s withdrawal of their planning application in January 21, they had publicised the re-opening of the café.  This occurred on 13 March 21, in time for Mother’s Day on 14 March</w:t>
      </w:r>
      <w:r w:rsidR="008A73E7">
        <w:t>.  DMBC Cllr Greenhalgh reported that the DMBC Planning enforcement officers had been made aware of the re-opening and the matter had been left in their hands.  Other apparent planning breaches had been brought to the attention of the Councillors by residents and it was agreed that these should be looked into further.</w:t>
      </w:r>
    </w:p>
    <w:p w14:paraId="3008CD19" w14:textId="3F9D95DA" w:rsidR="00FA0756" w:rsidRDefault="00FA0756" w:rsidP="004625EB">
      <w:pPr>
        <w:pStyle w:val="ListParagraph"/>
        <w:numPr>
          <w:ilvl w:val="0"/>
          <w:numId w:val="19"/>
        </w:numPr>
        <w:rPr>
          <w:b/>
        </w:rPr>
      </w:pPr>
      <w:r>
        <w:rPr>
          <w:b/>
        </w:rPr>
        <w:t>Financ</w:t>
      </w:r>
      <w:r w:rsidR="00B849DE">
        <w:rPr>
          <w:b/>
        </w:rPr>
        <w:t>ial Report:</w:t>
      </w:r>
    </w:p>
    <w:p w14:paraId="2F7B49E3" w14:textId="579732F7" w:rsidR="00A54A7F" w:rsidRPr="00433166" w:rsidRDefault="007D1125" w:rsidP="0028501C">
      <w:pPr>
        <w:pStyle w:val="ListParagraph"/>
        <w:numPr>
          <w:ilvl w:val="0"/>
          <w:numId w:val="27"/>
        </w:numPr>
        <w:rPr>
          <w:bCs/>
        </w:rPr>
      </w:pPr>
      <w:r w:rsidRPr="0028501C">
        <w:rPr>
          <w:b/>
        </w:rPr>
        <w:t xml:space="preserve">The </w:t>
      </w:r>
      <w:r w:rsidR="00433166">
        <w:rPr>
          <w:b/>
        </w:rPr>
        <w:t>amendment to the precept application for 2021 -2022 was ratified.</w:t>
      </w:r>
    </w:p>
    <w:p w14:paraId="5E8B0206" w14:textId="42DFB99E" w:rsidR="00433166" w:rsidRDefault="00433166" w:rsidP="00433166">
      <w:pPr>
        <w:rPr>
          <w:bCs/>
        </w:rPr>
      </w:pPr>
      <w:r>
        <w:rPr>
          <w:bCs/>
        </w:rPr>
        <w:t>Proposed:</w:t>
      </w:r>
      <w:r>
        <w:rPr>
          <w:bCs/>
        </w:rPr>
        <w:tab/>
        <w:t>Cllr Harris</w:t>
      </w:r>
      <w:r>
        <w:rPr>
          <w:bCs/>
        </w:rPr>
        <w:tab/>
      </w:r>
      <w:r>
        <w:rPr>
          <w:bCs/>
        </w:rPr>
        <w:tab/>
      </w:r>
      <w:r>
        <w:rPr>
          <w:bCs/>
        </w:rPr>
        <w:tab/>
        <w:t>Seconded:</w:t>
      </w:r>
      <w:r>
        <w:rPr>
          <w:bCs/>
        </w:rPr>
        <w:tab/>
        <w:t>Cllr Tomlinson</w:t>
      </w:r>
    </w:p>
    <w:p w14:paraId="4C92FA38" w14:textId="60A64611" w:rsidR="00433166" w:rsidRPr="001C553A" w:rsidRDefault="00433166" w:rsidP="00433166">
      <w:pPr>
        <w:pStyle w:val="ListParagraph"/>
        <w:numPr>
          <w:ilvl w:val="0"/>
          <w:numId w:val="27"/>
        </w:numPr>
        <w:rPr>
          <w:b/>
        </w:rPr>
      </w:pPr>
      <w:r w:rsidRPr="00433166">
        <w:rPr>
          <w:b/>
        </w:rPr>
        <w:t xml:space="preserve">The budget for 2021-2022 </w:t>
      </w:r>
      <w:r>
        <w:rPr>
          <w:bCs/>
        </w:rPr>
        <w:t>is the basis for the precept application</w:t>
      </w:r>
      <w:r w:rsidR="001C553A">
        <w:rPr>
          <w:bCs/>
        </w:rPr>
        <w:t>, discussed at the previous meeting (13.01.21) and accepted.</w:t>
      </w:r>
    </w:p>
    <w:p w14:paraId="6DE42584" w14:textId="77777777" w:rsidR="00F368DE" w:rsidRDefault="001C553A" w:rsidP="00F368DE">
      <w:pPr>
        <w:rPr>
          <w:bCs/>
        </w:rPr>
      </w:pPr>
      <w:r w:rsidRPr="001C553A">
        <w:rPr>
          <w:bCs/>
        </w:rPr>
        <w:t>Proposed:</w:t>
      </w:r>
      <w:r>
        <w:rPr>
          <w:bCs/>
        </w:rPr>
        <w:tab/>
        <w:t>Cllr Morris</w:t>
      </w:r>
      <w:r>
        <w:rPr>
          <w:bCs/>
        </w:rPr>
        <w:tab/>
      </w:r>
      <w:r>
        <w:rPr>
          <w:bCs/>
        </w:rPr>
        <w:tab/>
      </w:r>
      <w:r>
        <w:rPr>
          <w:bCs/>
        </w:rPr>
        <w:tab/>
        <w:t>Seconded:</w:t>
      </w:r>
      <w:r>
        <w:rPr>
          <w:bCs/>
        </w:rPr>
        <w:tab/>
        <w:t>Cllr Wright</w:t>
      </w:r>
    </w:p>
    <w:p w14:paraId="627760F0" w14:textId="2CE1CF8D" w:rsidR="004C4A5E" w:rsidRPr="00F368DE" w:rsidRDefault="001C553A" w:rsidP="00F368DE">
      <w:pPr>
        <w:pStyle w:val="ListParagraph"/>
        <w:numPr>
          <w:ilvl w:val="0"/>
          <w:numId w:val="27"/>
        </w:numPr>
        <w:rPr>
          <w:b/>
        </w:rPr>
      </w:pPr>
      <w:r w:rsidRPr="00F368DE">
        <w:rPr>
          <w:b/>
        </w:rPr>
        <w:t>LPC Finances as at 17 March 2021</w:t>
      </w:r>
      <w:r w:rsidR="004C4A5E" w:rsidRPr="00F368DE">
        <w:rPr>
          <w:b/>
        </w:rPr>
        <w:tab/>
      </w:r>
    </w:p>
    <w:tbl>
      <w:tblPr>
        <w:tblStyle w:val="PlainTable3"/>
        <w:tblW w:w="0" w:type="auto"/>
        <w:tblLook w:val="04A0" w:firstRow="1" w:lastRow="0" w:firstColumn="1" w:lastColumn="0" w:noHBand="0" w:noVBand="1"/>
      </w:tblPr>
      <w:tblGrid>
        <w:gridCol w:w="1271"/>
        <w:gridCol w:w="3686"/>
        <w:gridCol w:w="1805"/>
        <w:gridCol w:w="2254"/>
      </w:tblGrid>
      <w:tr w:rsidR="004C4A5E" w14:paraId="4D3E2945" w14:textId="77777777" w:rsidTr="005330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1" w:type="dxa"/>
          </w:tcPr>
          <w:p w14:paraId="18CEC0D7" w14:textId="77777777" w:rsidR="004C4A5E" w:rsidRDefault="004C4A5E" w:rsidP="0053301C">
            <w:pPr>
              <w:jc w:val="center"/>
              <w:rPr>
                <w:sz w:val="24"/>
                <w:szCs w:val="24"/>
              </w:rPr>
            </w:pPr>
            <w:r>
              <w:rPr>
                <w:sz w:val="24"/>
                <w:szCs w:val="24"/>
              </w:rPr>
              <w:t>Date</w:t>
            </w:r>
          </w:p>
        </w:tc>
        <w:tc>
          <w:tcPr>
            <w:tcW w:w="3686" w:type="dxa"/>
          </w:tcPr>
          <w:p w14:paraId="4EC8AFED" w14:textId="77777777" w:rsidR="004C4A5E" w:rsidRDefault="004C4A5E" w:rsidP="0053301C">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Info</w:t>
            </w:r>
          </w:p>
        </w:tc>
        <w:tc>
          <w:tcPr>
            <w:tcW w:w="1805" w:type="dxa"/>
          </w:tcPr>
          <w:p w14:paraId="0411FD4E" w14:textId="77777777" w:rsidR="004C4A5E" w:rsidRDefault="004C4A5E" w:rsidP="0053301C">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w:t>
            </w:r>
          </w:p>
        </w:tc>
        <w:tc>
          <w:tcPr>
            <w:tcW w:w="2254" w:type="dxa"/>
          </w:tcPr>
          <w:p w14:paraId="412F4385" w14:textId="77777777" w:rsidR="004C4A5E" w:rsidRDefault="004C4A5E" w:rsidP="0053301C">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Balance</w:t>
            </w:r>
          </w:p>
        </w:tc>
      </w:tr>
      <w:tr w:rsidR="004C4A5E" w14:paraId="01DD7569" w14:textId="77777777" w:rsidTr="00533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4C221BE" w14:textId="77777777" w:rsidR="004C4A5E" w:rsidRDefault="004C4A5E" w:rsidP="0053301C">
            <w:pPr>
              <w:jc w:val="center"/>
              <w:rPr>
                <w:sz w:val="24"/>
                <w:szCs w:val="24"/>
              </w:rPr>
            </w:pPr>
            <w:r>
              <w:rPr>
                <w:sz w:val="24"/>
                <w:szCs w:val="24"/>
              </w:rPr>
              <w:t>17.03.21</w:t>
            </w:r>
          </w:p>
        </w:tc>
        <w:tc>
          <w:tcPr>
            <w:tcW w:w="3686" w:type="dxa"/>
          </w:tcPr>
          <w:p w14:paraId="06956286" w14:textId="77777777" w:rsidR="004C4A5E" w:rsidRDefault="004C4A5E" w:rsidP="0053301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Balance in Unity Bank</w:t>
            </w:r>
          </w:p>
        </w:tc>
        <w:tc>
          <w:tcPr>
            <w:tcW w:w="1805" w:type="dxa"/>
          </w:tcPr>
          <w:p w14:paraId="2BF162C2" w14:textId="77777777" w:rsidR="004C4A5E" w:rsidRDefault="004C4A5E" w:rsidP="0053301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869.69</w:t>
            </w:r>
          </w:p>
        </w:tc>
        <w:tc>
          <w:tcPr>
            <w:tcW w:w="2254" w:type="dxa"/>
          </w:tcPr>
          <w:p w14:paraId="6666692B" w14:textId="77777777" w:rsidR="004C4A5E" w:rsidRPr="005E1933" w:rsidRDefault="004C4A5E" w:rsidP="0053301C">
            <w:pPr>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5E1933">
              <w:rPr>
                <w:b/>
                <w:bCs/>
                <w:sz w:val="24"/>
                <w:szCs w:val="24"/>
              </w:rPr>
              <w:t>869.69</w:t>
            </w:r>
          </w:p>
        </w:tc>
      </w:tr>
      <w:tr w:rsidR="004C4A5E" w14:paraId="04F8D674" w14:textId="77777777" w:rsidTr="0053301C">
        <w:tc>
          <w:tcPr>
            <w:cnfStyle w:val="001000000000" w:firstRow="0" w:lastRow="0" w:firstColumn="1" w:lastColumn="0" w:oddVBand="0" w:evenVBand="0" w:oddHBand="0" w:evenHBand="0" w:firstRowFirstColumn="0" w:firstRowLastColumn="0" w:lastRowFirstColumn="0" w:lastRowLastColumn="0"/>
            <w:tcW w:w="1271" w:type="dxa"/>
          </w:tcPr>
          <w:p w14:paraId="27EDE801" w14:textId="77777777" w:rsidR="004C4A5E" w:rsidRDefault="004C4A5E" w:rsidP="0053301C">
            <w:pPr>
              <w:jc w:val="center"/>
              <w:rPr>
                <w:sz w:val="24"/>
                <w:szCs w:val="24"/>
              </w:rPr>
            </w:pPr>
          </w:p>
        </w:tc>
        <w:tc>
          <w:tcPr>
            <w:tcW w:w="3686" w:type="dxa"/>
          </w:tcPr>
          <w:p w14:paraId="6CEA444E" w14:textId="77777777" w:rsidR="004C4A5E" w:rsidRDefault="004C4A5E" w:rsidP="0053301C">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05" w:type="dxa"/>
          </w:tcPr>
          <w:p w14:paraId="724B624A" w14:textId="77777777" w:rsidR="004C4A5E" w:rsidRDefault="004C4A5E" w:rsidP="0053301C">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254" w:type="dxa"/>
          </w:tcPr>
          <w:p w14:paraId="510697C2" w14:textId="77777777" w:rsidR="004C4A5E" w:rsidRDefault="004C4A5E" w:rsidP="0053301C">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4C4A5E" w14:paraId="54CAC22B" w14:textId="77777777" w:rsidTr="00533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947E5F9" w14:textId="77777777" w:rsidR="004C4A5E" w:rsidRDefault="004C4A5E" w:rsidP="0053301C">
            <w:pPr>
              <w:jc w:val="center"/>
              <w:rPr>
                <w:sz w:val="24"/>
                <w:szCs w:val="24"/>
              </w:rPr>
            </w:pPr>
          </w:p>
        </w:tc>
        <w:tc>
          <w:tcPr>
            <w:tcW w:w="3686" w:type="dxa"/>
          </w:tcPr>
          <w:p w14:paraId="364E6663" w14:textId="77777777" w:rsidR="004C4A5E" w:rsidRPr="009D2B4D" w:rsidRDefault="004C4A5E" w:rsidP="0053301C">
            <w:pPr>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9D2B4D">
              <w:rPr>
                <w:b/>
                <w:bCs/>
                <w:sz w:val="24"/>
                <w:szCs w:val="24"/>
              </w:rPr>
              <w:t>Forthcoming payments</w:t>
            </w:r>
          </w:p>
        </w:tc>
        <w:tc>
          <w:tcPr>
            <w:tcW w:w="1805" w:type="dxa"/>
          </w:tcPr>
          <w:p w14:paraId="78BAB123" w14:textId="77777777" w:rsidR="004C4A5E" w:rsidRDefault="004C4A5E" w:rsidP="0053301C">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254" w:type="dxa"/>
          </w:tcPr>
          <w:p w14:paraId="2D2A8F5E" w14:textId="77777777" w:rsidR="004C4A5E" w:rsidRDefault="004C4A5E" w:rsidP="0053301C">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4C4A5E" w14:paraId="0399386C" w14:textId="77777777" w:rsidTr="0053301C">
        <w:tc>
          <w:tcPr>
            <w:cnfStyle w:val="001000000000" w:firstRow="0" w:lastRow="0" w:firstColumn="1" w:lastColumn="0" w:oddVBand="0" w:evenVBand="0" w:oddHBand="0" w:evenHBand="0" w:firstRowFirstColumn="0" w:firstRowLastColumn="0" w:lastRowFirstColumn="0" w:lastRowLastColumn="0"/>
            <w:tcW w:w="1271" w:type="dxa"/>
          </w:tcPr>
          <w:p w14:paraId="0187CE3B" w14:textId="77777777" w:rsidR="004C4A5E" w:rsidRDefault="004C4A5E" w:rsidP="0053301C">
            <w:pPr>
              <w:jc w:val="center"/>
              <w:rPr>
                <w:sz w:val="24"/>
                <w:szCs w:val="24"/>
              </w:rPr>
            </w:pPr>
          </w:p>
        </w:tc>
        <w:tc>
          <w:tcPr>
            <w:tcW w:w="3686" w:type="dxa"/>
          </w:tcPr>
          <w:p w14:paraId="51FF6268" w14:textId="77777777" w:rsidR="004C4A5E" w:rsidRPr="009D2B4D" w:rsidRDefault="004C4A5E" w:rsidP="0053301C">
            <w:pPr>
              <w:cnfStyle w:val="000000000000" w:firstRow="0" w:lastRow="0" w:firstColumn="0" w:lastColumn="0" w:oddVBand="0" w:evenVBand="0" w:oddHBand="0" w:evenHBand="0" w:firstRowFirstColumn="0" w:firstRowLastColumn="0" w:lastRowFirstColumn="0" w:lastRowLastColumn="0"/>
              <w:rPr>
                <w:sz w:val="24"/>
                <w:szCs w:val="24"/>
              </w:rPr>
            </w:pPr>
            <w:r w:rsidRPr="009D2B4D">
              <w:rPr>
                <w:sz w:val="24"/>
                <w:szCs w:val="24"/>
              </w:rPr>
              <w:t xml:space="preserve">Website </w:t>
            </w:r>
            <w:r>
              <w:rPr>
                <w:sz w:val="24"/>
                <w:szCs w:val="24"/>
              </w:rPr>
              <w:t>hosting</w:t>
            </w:r>
          </w:p>
        </w:tc>
        <w:tc>
          <w:tcPr>
            <w:tcW w:w="1805" w:type="dxa"/>
          </w:tcPr>
          <w:p w14:paraId="4D6F19BB" w14:textId="77777777" w:rsidR="004C4A5E" w:rsidRDefault="004C4A5E" w:rsidP="0053301C">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130.00</w:t>
            </w:r>
          </w:p>
        </w:tc>
        <w:tc>
          <w:tcPr>
            <w:tcW w:w="2254" w:type="dxa"/>
          </w:tcPr>
          <w:p w14:paraId="3A3AFA18" w14:textId="77777777" w:rsidR="004C4A5E" w:rsidRDefault="004C4A5E" w:rsidP="0053301C">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739.69</w:t>
            </w:r>
          </w:p>
        </w:tc>
      </w:tr>
      <w:tr w:rsidR="004C4A5E" w14:paraId="581ADA4A" w14:textId="77777777" w:rsidTr="00533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8164893" w14:textId="77777777" w:rsidR="004C4A5E" w:rsidRDefault="004C4A5E" w:rsidP="0053301C">
            <w:pPr>
              <w:jc w:val="center"/>
              <w:rPr>
                <w:sz w:val="24"/>
                <w:szCs w:val="24"/>
              </w:rPr>
            </w:pPr>
          </w:p>
        </w:tc>
        <w:tc>
          <w:tcPr>
            <w:tcW w:w="3686" w:type="dxa"/>
          </w:tcPr>
          <w:p w14:paraId="79EAF1DC" w14:textId="77777777" w:rsidR="004C4A5E" w:rsidRPr="009D2B4D" w:rsidRDefault="004C4A5E" w:rsidP="0053301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Clerk salary Jan-March 21</w:t>
            </w:r>
          </w:p>
        </w:tc>
        <w:tc>
          <w:tcPr>
            <w:tcW w:w="1805" w:type="dxa"/>
          </w:tcPr>
          <w:p w14:paraId="454D898C" w14:textId="77777777" w:rsidR="004C4A5E" w:rsidRDefault="004C4A5E" w:rsidP="0053301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166.39</w:t>
            </w:r>
          </w:p>
        </w:tc>
        <w:tc>
          <w:tcPr>
            <w:tcW w:w="2254" w:type="dxa"/>
          </w:tcPr>
          <w:p w14:paraId="4AA286D1" w14:textId="77777777" w:rsidR="004C4A5E" w:rsidRDefault="004C4A5E" w:rsidP="0053301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573.30</w:t>
            </w:r>
          </w:p>
        </w:tc>
      </w:tr>
      <w:tr w:rsidR="004C4A5E" w14:paraId="682753CD" w14:textId="77777777" w:rsidTr="0053301C">
        <w:tc>
          <w:tcPr>
            <w:cnfStyle w:val="001000000000" w:firstRow="0" w:lastRow="0" w:firstColumn="1" w:lastColumn="0" w:oddVBand="0" w:evenVBand="0" w:oddHBand="0" w:evenHBand="0" w:firstRowFirstColumn="0" w:firstRowLastColumn="0" w:lastRowFirstColumn="0" w:lastRowLastColumn="0"/>
            <w:tcW w:w="1271" w:type="dxa"/>
          </w:tcPr>
          <w:p w14:paraId="193524F9" w14:textId="77777777" w:rsidR="004C4A5E" w:rsidRDefault="004C4A5E" w:rsidP="0053301C">
            <w:pPr>
              <w:jc w:val="center"/>
              <w:rPr>
                <w:sz w:val="24"/>
                <w:szCs w:val="24"/>
              </w:rPr>
            </w:pPr>
          </w:p>
        </w:tc>
        <w:tc>
          <w:tcPr>
            <w:tcW w:w="3686" w:type="dxa"/>
          </w:tcPr>
          <w:p w14:paraId="26D82100" w14:textId="77777777" w:rsidR="004C4A5E" w:rsidRDefault="004C4A5E" w:rsidP="0053301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Clerk PAYE Jan-March 21</w:t>
            </w:r>
          </w:p>
        </w:tc>
        <w:tc>
          <w:tcPr>
            <w:tcW w:w="1805" w:type="dxa"/>
          </w:tcPr>
          <w:p w14:paraId="4C76CDD9" w14:textId="77777777" w:rsidR="004C4A5E" w:rsidRDefault="004C4A5E" w:rsidP="0053301C">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41.60</w:t>
            </w:r>
          </w:p>
        </w:tc>
        <w:tc>
          <w:tcPr>
            <w:tcW w:w="2254" w:type="dxa"/>
          </w:tcPr>
          <w:p w14:paraId="04C3D74D" w14:textId="77777777" w:rsidR="004C4A5E" w:rsidRDefault="004C4A5E" w:rsidP="0053301C">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531.70</w:t>
            </w:r>
          </w:p>
        </w:tc>
      </w:tr>
      <w:tr w:rsidR="004C4A5E" w14:paraId="77231744" w14:textId="77777777" w:rsidTr="00533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7C6CD78" w14:textId="77777777" w:rsidR="004C4A5E" w:rsidRDefault="004C4A5E" w:rsidP="0053301C">
            <w:pPr>
              <w:jc w:val="center"/>
              <w:rPr>
                <w:sz w:val="24"/>
                <w:szCs w:val="24"/>
              </w:rPr>
            </w:pPr>
          </w:p>
        </w:tc>
        <w:tc>
          <w:tcPr>
            <w:tcW w:w="3686" w:type="dxa"/>
          </w:tcPr>
          <w:p w14:paraId="30C540F2" w14:textId="77777777" w:rsidR="004C4A5E" w:rsidRDefault="004C4A5E" w:rsidP="0053301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Norton software security (2yrs)</w:t>
            </w:r>
          </w:p>
        </w:tc>
        <w:tc>
          <w:tcPr>
            <w:tcW w:w="1805" w:type="dxa"/>
          </w:tcPr>
          <w:p w14:paraId="1A596147" w14:textId="77777777" w:rsidR="004C4A5E" w:rsidRDefault="004C4A5E" w:rsidP="0053301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64.99</w:t>
            </w:r>
          </w:p>
        </w:tc>
        <w:tc>
          <w:tcPr>
            <w:tcW w:w="2254" w:type="dxa"/>
          </w:tcPr>
          <w:p w14:paraId="71F5A0B4" w14:textId="77777777" w:rsidR="004C4A5E" w:rsidRDefault="004C4A5E" w:rsidP="0053301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466.71</w:t>
            </w:r>
          </w:p>
        </w:tc>
      </w:tr>
      <w:tr w:rsidR="004C4A5E" w14:paraId="2BE08B37" w14:textId="77777777" w:rsidTr="0053301C">
        <w:tc>
          <w:tcPr>
            <w:cnfStyle w:val="001000000000" w:firstRow="0" w:lastRow="0" w:firstColumn="1" w:lastColumn="0" w:oddVBand="0" w:evenVBand="0" w:oddHBand="0" w:evenHBand="0" w:firstRowFirstColumn="0" w:firstRowLastColumn="0" w:lastRowFirstColumn="0" w:lastRowLastColumn="0"/>
            <w:tcW w:w="1271" w:type="dxa"/>
          </w:tcPr>
          <w:p w14:paraId="184091E7" w14:textId="77777777" w:rsidR="004C4A5E" w:rsidRDefault="004C4A5E" w:rsidP="0053301C">
            <w:pPr>
              <w:jc w:val="center"/>
              <w:rPr>
                <w:sz w:val="24"/>
                <w:szCs w:val="24"/>
              </w:rPr>
            </w:pPr>
          </w:p>
        </w:tc>
        <w:tc>
          <w:tcPr>
            <w:tcW w:w="3686" w:type="dxa"/>
          </w:tcPr>
          <w:p w14:paraId="002A0AB0" w14:textId="77777777" w:rsidR="004C4A5E" w:rsidRDefault="004C4A5E" w:rsidP="0053301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YLCA subscription </w:t>
            </w:r>
          </w:p>
        </w:tc>
        <w:tc>
          <w:tcPr>
            <w:tcW w:w="1805" w:type="dxa"/>
          </w:tcPr>
          <w:p w14:paraId="67E8A527" w14:textId="77777777" w:rsidR="004C4A5E" w:rsidRDefault="004C4A5E" w:rsidP="0053301C">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57.00</w:t>
            </w:r>
          </w:p>
        </w:tc>
        <w:tc>
          <w:tcPr>
            <w:tcW w:w="2254" w:type="dxa"/>
          </w:tcPr>
          <w:p w14:paraId="6314B13E" w14:textId="77777777" w:rsidR="004C4A5E" w:rsidRDefault="004C4A5E" w:rsidP="0053301C">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409.71</w:t>
            </w:r>
          </w:p>
        </w:tc>
      </w:tr>
      <w:tr w:rsidR="004C4A5E" w14:paraId="0B6E3EB3" w14:textId="77777777" w:rsidTr="00533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04981D7" w14:textId="77777777" w:rsidR="004C4A5E" w:rsidRDefault="004C4A5E" w:rsidP="0053301C">
            <w:pPr>
              <w:jc w:val="center"/>
              <w:rPr>
                <w:sz w:val="24"/>
                <w:szCs w:val="24"/>
              </w:rPr>
            </w:pPr>
            <w:r>
              <w:rPr>
                <w:sz w:val="24"/>
                <w:szCs w:val="24"/>
              </w:rPr>
              <w:t>31.o3.21</w:t>
            </w:r>
          </w:p>
        </w:tc>
        <w:tc>
          <w:tcPr>
            <w:tcW w:w="3686" w:type="dxa"/>
          </w:tcPr>
          <w:p w14:paraId="7F06EC2B" w14:textId="77777777" w:rsidR="004C4A5E" w:rsidRDefault="004C4A5E" w:rsidP="0053301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Unity Bank service charge</w:t>
            </w:r>
          </w:p>
        </w:tc>
        <w:tc>
          <w:tcPr>
            <w:tcW w:w="1805" w:type="dxa"/>
          </w:tcPr>
          <w:p w14:paraId="479F305F" w14:textId="77777777" w:rsidR="004C4A5E" w:rsidRDefault="004C4A5E" w:rsidP="0053301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18.00</w:t>
            </w:r>
          </w:p>
        </w:tc>
        <w:tc>
          <w:tcPr>
            <w:tcW w:w="2254" w:type="dxa"/>
          </w:tcPr>
          <w:p w14:paraId="410F8501" w14:textId="77777777" w:rsidR="004C4A5E" w:rsidRPr="005E1933" w:rsidRDefault="004C4A5E" w:rsidP="0053301C">
            <w:pPr>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5E1933">
              <w:rPr>
                <w:b/>
                <w:bCs/>
                <w:sz w:val="24"/>
                <w:szCs w:val="24"/>
              </w:rPr>
              <w:t>39</w:t>
            </w:r>
            <w:r>
              <w:rPr>
                <w:b/>
                <w:bCs/>
                <w:sz w:val="24"/>
                <w:szCs w:val="24"/>
              </w:rPr>
              <w:t>1</w:t>
            </w:r>
            <w:r w:rsidRPr="005E1933">
              <w:rPr>
                <w:b/>
                <w:bCs/>
                <w:sz w:val="24"/>
                <w:szCs w:val="24"/>
              </w:rPr>
              <w:t>.71</w:t>
            </w:r>
          </w:p>
        </w:tc>
      </w:tr>
    </w:tbl>
    <w:p w14:paraId="1F680982" w14:textId="77777777" w:rsidR="004C4A5E" w:rsidRPr="009D2B4D" w:rsidRDefault="004C4A5E" w:rsidP="004C4A5E">
      <w:pPr>
        <w:jc w:val="center"/>
        <w:rPr>
          <w:sz w:val="24"/>
          <w:szCs w:val="24"/>
        </w:rPr>
      </w:pPr>
    </w:p>
    <w:p w14:paraId="3F442042" w14:textId="2B8FBA85" w:rsidR="001C553A" w:rsidRDefault="001C553A" w:rsidP="001C553A">
      <w:pPr>
        <w:ind w:left="502"/>
        <w:rPr>
          <w:b/>
        </w:rPr>
      </w:pPr>
    </w:p>
    <w:p w14:paraId="43F35D87" w14:textId="40A64579" w:rsidR="004C4A5E" w:rsidRDefault="004C4A5E" w:rsidP="004C4A5E">
      <w:pPr>
        <w:pStyle w:val="ListParagraph"/>
        <w:numPr>
          <w:ilvl w:val="0"/>
          <w:numId w:val="19"/>
        </w:numPr>
        <w:rPr>
          <w:b/>
        </w:rPr>
      </w:pPr>
      <w:r>
        <w:rPr>
          <w:b/>
        </w:rPr>
        <w:t xml:space="preserve">Planning Application 20/034564/FUL – Replacement of windows from timber to UPVC 1-7 Pear Tree Mews – GRANTED </w:t>
      </w:r>
    </w:p>
    <w:p w14:paraId="45C3FD5C" w14:textId="0F60BC1C" w:rsidR="004C4A5E" w:rsidRPr="004C4A5E" w:rsidRDefault="004C4A5E" w:rsidP="004C4A5E">
      <w:pPr>
        <w:pStyle w:val="ListParagraph"/>
        <w:numPr>
          <w:ilvl w:val="0"/>
          <w:numId w:val="19"/>
        </w:numPr>
        <w:rPr>
          <w:b/>
        </w:rPr>
      </w:pPr>
      <w:r>
        <w:rPr>
          <w:b/>
        </w:rPr>
        <w:t xml:space="preserve">Additional Litter/Dog Waste bin </w:t>
      </w:r>
      <w:r>
        <w:rPr>
          <w:bCs/>
        </w:rPr>
        <w:t>in Rakes Lane/</w:t>
      </w:r>
      <w:proofErr w:type="spellStart"/>
      <w:r>
        <w:rPr>
          <w:bCs/>
        </w:rPr>
        <w:t>Bubup</w:t>
      </w:r>
      <w:proofErr w:type="spellEnd"/>
      <w:r>
        <w:rPr>
          <w:bCs/>
        </w:rPr>
        <w:t xml:space="preserve"> Hill area – Clerk has put in a request via DMBC website</w:t>
      </w:r>
    </w:p>
    <w:p w14:paraId="0D1D4775" w14:textId="1ABF6DCE" w:rsidR="004C4A5E" w:rsidRPr="004C4A5E" w:rsidRDefault="004C4A5E" w:rsidP="004C4A5E">
      <w:pPr>
        <w:pStyle w:val="ListParagraph"/>
        <w:numPr>
          <w:ilvl w:val="0"/>
          <w:numId w:val="19"/>
        </w:numPr>
        <w:rPr>
          <w:b/>
        </w:rPr>
      </w:pPr>
      <w:r>
        <w:rPr>
          <w:b/>
        </w:rPr>
        <w:t xml:space="preserve">Yellow Lines </w:t>
      </w:r>
      <w:r>
        <w:rPr>
          <w:bCs/>
        </w:rPr>
        <w:t>in Loversall to ease problems caused by inappropriate parking – Clerk has emailed DMBC highways dept for advice and information.</w:t>
      </w:r>
    </w:p>
    <w:p w14:paraId="3CE43833" w14:textId="71AC55F9" w:rsidR="004C4A5E" w:rsidRPr="001176A1" w:rsidRDefault="001176A1" w:rsidP="004C4A5E">
      <w:pPr>
        <w:pStyle w:val="ListParagraph"/>
        <w:numPr>
          <w:ilvl w:val="0"/>
          <w:numId w:val="19"/>
        </w:numPr>
        <w:rPr>
          <w:b/>
        </w:rPr>
      </w:pPr>
      <w:r>
        <w:rPr>
          <w:b/>
        </w:rPr>
        <w:t>Update on Yorkshire Wildlife Trusts intentions around Amazon Lakes -</w:t>
      </w:r>
      <w:r>
        <w:rPr>
          <w:bCs/>
        </w:rPr>
        <w:t xml:space="preserve">Cllr Wilson has contacted the local Team Leader, who has responded that they had hoped to have the lease by Spring, but the </w:t>
      </w:r>
      <w:proofErr w:type="spellStart"/>
      <w:r>
        <w:rPr>
          <w:bCs/>
        </w:rPr>
        <w:t>iPort</w:t>
      </w:r>
      <w:proofErr w:type="spellEnd"/>
      <w:r>
        <w:rPr>
          <w:bCs/>
        </w:rPr>
        <w:t xml:space="preserve"> now is saying it will be the summer at the earliest.</w:t>
      </w:r>
    </w:p>
    <w:p w14:paraId="7B6B1928" w14:textId="255A464A" w:rsidR="001176A1" w:rsidRPr="008A73E7" w:rsidRDefault="001176A1" w:rsidP="004C4A5E">
      <w:pPr>
        <w:pStyle w:val="ListParagraph"/>
        <w:numPr>
          <w:ilvl w:val="0"/>
          <w:numId w:val="19"/>
        </w:numPr>
        <w:rPr>
          <w:b/>
        </w:rPr>
      </w:pPr>
      <w:r>
        <w:rPr>
          <w:b/>
        </w:rPr>
        <w:t xml:space="preserve">Forthcoming elections on 6 May 2021 – </w:t>
      </w:r>
      <w:r>
        <w:rPr>
          <w:bCs/>
        </w:rPr>
        <w:t>All councillors positions are up for re-election this year. The Chairman thanked everyone for their support and efforts and encouraged them to stand again.  The period is for 4 years and the clerk outlined the process to be followed</w:t>
      </w:r>
      <w:r w:rsidR="008A73E7">
        <w:rPr>
          <w:bCs/>
        </w:rPr>
        <w:t>.</w:t>
      </w:r>
    </w:p>
    <w:p w14:paraId="13473DFB" w14:textId="760F1D60" w:rsidR="008A73E7" w:rsidRDefault="008A73E7" w:rsidP="004C4A5E">
      <w:pPr>
        <w:pStyle w:val="ListParagraph"/>
        <w:numPr>
          <w:ilvl w:val="0"/>
          <w:numId w:val="19"/>
        </w:numPr>
        <w:rPr>
          <w:bCs/>
        </w:rPr>
      </w:pPr>
      <w:r w:rsidRPr="00CB26F6">
        <w:rPr>
          <w:b/>
        </w:rPr>
        <w:t>Clerk’s Report</w:t>
      </w:r>
      <w:r>
        <w:rPr>
          <w:b/>
        </w:rPr>
        <w:t xml:space="preserve"> – </w:t>
      </w:r>
      <w:r w:rsidRPr="008A73E7">
        <w:rPr>
          <w:bCs/>
        </w:rPr>
        <w:t>DMBC informed about branch overhanging</w:t>
      </w:r>
      <w:r>
        <w:rPr>
          <w:b/>
        </w:rPr>
        <w:t xml:space="preserve"> </w:t>
      </w:r>
      <w:r w:rsidRPr="008A73E7">
        <w:rPr>
          <w:bCs/>
        </w:rPr>
        <w:t xml:space="preserve">the pavement on </w:t>
      </w:r>
      <w:proofErr w:type="spellStart"/>
      <w:r w:rsidRPr="008A73E7">
        <w:rPr>
          <w:bCs/>
        </w:rPr>
        <w:t>Bubup</w:t>
      </w:r>
      <w:proofErr w:type="spellEnd"/>
      <w:r w:rsidRPr="008A73E7">
        <w:rPr>
          <w:bCs/>
        </w:rPr>
        <w:t xml:space="preserve"> Hill, an overflowing litter bin and still awaiting the repair of a damaged street sign</w:t>
      </w:r>
      <w:r>
        <w:rPr>
          <w:bCs/>
        </w:rPr>
        <w:t>.</w:t>
      </w:r>
    </w:p>
    <w:p w14:paraId="55C398C4" w14:textId="7FFC692D" w:rsidR="00EF4D79" w:rsidRPr="00F368DE" w:rsidRDefault="006A10B0" w:rsidP="00F368DE">
      <w:pPr>
        <w:pStyle w:val="ListParagraph"/>
        <w:numPr>
          <w:ilvl w:val="0"/>
          <w:numId w:val="19"/>
        </w:numPr>
        <w:rPr>
          <w:b/>
        </w:rPr>
      </w:pPr>
      <w:r w:rsidRPr="00F368DE">
        <w:rPr>
          <w:b/>
        </w:rPr>
        <w:t xml:space="preserve">Date for </w:t>
      </w:r>
      <w:r w:rsidR="0041492A" w:rsidRPr="00F368DE">
        <w:rPr>
          <w:b/>
        </w:rPr>
        <w:t xml:space="preserve">the next </w:t>
      </w:r>
      <w:r w:rsidRPr="00F368DE">
        <w:rPr>
          <w:b/>
        </w:rPr>
        <w:t>Parish Council Meeting</w:t>
      </w:r>
      <w:r w:rsidR="0093033A" w:rsidRPr="00F368DE">
        <w:rPr>
          <w:b/>
        </w:rPr>
        <w:t xml:space="preserve"> </w:t>
      </w:r>
      <w:r w:rsidR="0041492A" w:rsidRPr="00F368DE">
        <w:rPr>
          <w:b/>
        </w:rPr>
        <w:t xml:space="preserve">is </w:t>
      </w:r>
      <w:r w:rsidRPr="00F368DE">
        <w:rPr>
          <w:b/>
        </w:rPr>
        <w:t xml:space="preserve">Wednesday </w:t>
      </w:r>
      <w:r w:rsidR="00F368DE" w:rsidRPr="00F368DE">
        <w:rPr>
          <w:b/>
        </w:rPr>
        <w:t>19</w:t>
      </w:r>
      <w:r w:rsidR="00F368DE">
        <w:rPr>
          <w:b/>
        </w:rPr>
        <w:t xml:space="preserve"> </w:t>
      </w:r>
      <w:r w:rsidR="00F368DE" w:rsidRPr="00F368DE">
        <w:rPr>
          <w:b/>
        </w:rPr>
        <w:t>May</w:t>
      </w:r>
      <w:r w:rsidR="002D7A75" w:rsidRPr="00F368DE">
        <w:rPr>
          <w:b/>
        </w:rPr>
        <w:t xml:space="preserve"> 2021</w:t>
      </w:r>
      <w:r w:rsidR="00F368DE">
        <w:rPr>
          <w:b/>
        </w:rPr>
        <w:t xml:space="preserve">, in addition to the Annual General Meeting and the Annual Parish Meeting.  These will take place in the WI Hut, following social distancing rules, the wearing of face-masks and the use of hand sanitisers.  There will be no documents issued at the meeting to minimise any unnecessary contact between those attending </w:t>
      </w:r>
    </w:p>
    <w:p w14:paraId="4BC87DDB" w14:textId="4C4DC08D" w:rsidR="00EF4D79" w:rsidRPr="00EF4D79" w:rsidRDefault="00EF4D79" w:rsidP="00EF4D79">
      <w:r w:rsidRPr="00EF4D79">
        <w:t>Th</w:t>
      </w:r>
      <w:r w:rsidR="0041492A">
        <w:t>e</w:t>
      </w:r>
      <w:r w:rsidR="00353994">
        <w:t xml:space="preserve">re being no further business, the </w:t>
      </w:r>
      <w:r w:rsidRPr="00EF4D79">
        <w:t xml:space="preserve">meeting closed at </w:t>
      </w:r>
      <w:r w:rsidR="00CB26F6">
        <w:t>20.30</w:t>
      </w:r>
      <w:r w:rsidRPr="00EF4D79">
        <w:t>hrs</w:t>
      </w:r>
    </w:p>
    <w:p w14:paraId="65910E8D" w14:textId="77777777" w:rsidR="002E2CE6" w:rsidRPr="002E2CE6" w:rsidRDefault="002E2CE6" w:rsidP="002E2CE6"/>
    <w:p w14:paraId="08E828D1" w14:textId="77777777" w:rsidR="00FA0756" w:rsidRPr="00FA0756" w:rsidRDefault="00FA0756" w:rsidP="00FA0756"/>
    <w:p w14:paraId="4D729B7D" w14:textId="77777777" w:rsidR="00091CDE" w:rsidRDefault="00091CDE" w:rsidP="00091CDE">
      <w:pPr>
        <w:ind w:left="360"/>
      </w:pPr>
    </w:p>
    <w:p w14:paraId="40C3E1C7" w14:textId="77777777" w:rsidR="00EF4D79" w:rsidRDefault="00EF4D79" w:rsidP="00091CDE">
      <w:pPr>
        <w:ind w:left="360"/>
      </w:pPr>
      <w:r>
        <w:t>Signed …………………………………………………….</w:t>
      </w:r>
      <w:r>
        <w:tab/>
        <w:t>Date ………………………………………………</w:t>
      </w:r>
    </w:p>
    <w:p w14:paraId="35B96131" w14:textId="3C9D289E" w:rsidR="00A562A0" w:rsidRDefault="00EF4D79" w:rsidP="00EF4D79">
      <w:pPr>
        <w:ind w:left="360"/>
      </w:pPr>
      <w:r>
        <w:t>Chair</w:t>
      </w:r>
    </w:p>
    <w:p w14:paraId="4B39C033" w14:textId="44AD6AA7" w:rsidR="00882673" w:rsidRDefault="0075433D" w:rsidP="00CB26F6">
      <w:pPr>
        <w:rPr>
          <w:b/>
          <w:bCs/>
        </w:rPr>
      </w:pPr>
      <w:r>
        <w:br w:type="page"/>
      </w:r>
    </w:p>
    <w:sectPr w:rsidR="00882673" w:rsidSect="00F65C3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DF28" w14:textId="77777777" w:rsidR="00344BBA" w:rsidRDefault="00344BBA" w:rsidP="00557859">
      <w:pPr>
        <w:spacing w:after="0" w:line="240" w:lineRule="auto"/>
      </w:pPr>
      <w:r>
        <w:separator/>
      </w:r>
    </w:p>
  </w:endnote>
  <w:endnote w:type="continuationSeparator" w:id="0">
    <w:p w14:paraId="7DF73052" w14:textId="77777777" w:rsidR="00344BBA" w:rsidRDefault="00344BBA" w:rsidP="00557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958504"/>
      <w:docPartObj>
        <w:docPartGallery w:val="Page Numbers (Bottom of Page)"/>
        <w:docPartUnique/>
      </w:docPartObj>
    </w:sdtPr>
    <w:sdtEndPr>
      <w:rPr>
        <w:noProof/>
      </w:rPr>
    </w:sdtEndPr>
    <w:sdtContent>
      <w:p w14:paraId="5EAA47AE" w14:textId="43DC4C9E" w:rsidR="009515BC" w:rsidRDefault="009515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7C2221" w14:textId="1B3D2CFA" w:rsidR="00557859" w:rsidRDefault="009515BC">
    <w:pPr>
      <w:pStyle w:val="Footer"/>
    </w:pPr>
    <w:r>
      <w:t>LPC/LCW/</w:t>
    </w:r>
    <w:r w:rsidR="004C4A5E">
      <w:t>17.03.21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168C2" w14:textId="77777777" w:rsidR="00344BBA" w:rsidRDefault="00344BBA" w:rsidP="00557859">
      <w:pPr>
        <w:spacing w:after="0" w:line="240" w:lineRule="auto"/>
      </w:pPr>
      <w:r>
        <w:separator/>
      </w:r>
    </w:p>
  </w:footnote>
  <w:footnote w:type="continuationSeparator" w:id="0">
    <w:p w14:paraId="0E312244" w14:textId="77777777" w:rsidR="00344BBA" w:rsidRDefault="00344BBA" w:rsidP="00557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123A" w14:textId="77777777" w:rsidR="00557859" w:rsidRPr="00297679" w:rsidRDefault="00557859" w:rsidP="00557859">
    <w:pPr>
      <w:pStyle w:val="Header"/>
      <w:jc w:val="center"/>
      <w:rPr>
        <w:sz w:val="16"/>
        <w:szCs w:val="16"/>
      </w:rPr>
    </w:pPr>
    <w:r w:rsidRPr="00297679">
      <w:rPr>
        <w:sz w:val="16"/>
        <w:szCs w:val="16"/>
      </w:rPr>
      <w:t>Minutes of meetings are draft minutes until approved at the next</w:t>
    </w:r>
    <w:r>
      <w:rPr>
        <w:sz w:val="16"/>
        <w:szCs w:val="16"/>
      </w:rPr>
      <w:t xml:space="preserve"> Parish Council Meeting</w:t>
    </w:r>
  </w:p>
  <w:p w14:paraId="2EEE15E3" w14:textId="77777777" w:rsidR="00557859" w:rsidRPr="00183DDD" w:rsidRDefault="00557859" w:rsidP="00557859">
    <w:pPr>
      <w:pStyle w:val="Header"/>
      <w:jc w:val="center"/>
      <w:rPr>
        <w:b/>
        <w:color w:val="385623" w:themeColor="accent6" w:themeShade="80"/>
        <w:sz w:val="36"/>
        <w:szCs w:val="36"/>
      </w:rPr>
    </w:pPr>
    <w:r w:rsidRPr="00183DDD">
      <w:rPr>
        <w:b/>
        <w:color w:val="385623" w:themeColor="accent6" w:themeShade="80"/>
        <w:sz w:val="36"/>
        <w:szCs w:val="36"/>
      </w:rPr>
      <w:t>LOVERSALL PARISH COUNCIL</w:t>
    </w:r>
  </w:p>
  <w:p w14:paraId="349D5D65" w14:textId="77777777" w:rsidR="00557859" w:rsidRDefault="00557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93A"/>
    <w:multiLevelType w:val="hybridMultilevel"/>
    <w:tmpl w:val="2F74C12A"/>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 w15:restartNumberingAfterBreak="0">
    <w:nsid w:val="01F303C5"/>
    <w:multiLevelType w:val="hybridMultilevel"/>
    <w:tmpl w:val="9076A79C"/>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0459689F"/>
    <w:multiLevelType w:val="hybridMultilevel"/>
    <w:tmpl w:val="BC4E882E"/>
    <w:lvl w:ilvl="0" w:tplc="08090011">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 w15:restartNumberingAfterBreak="0">
    <w:nsid w:val="0E807BE9"/>
    <w:multiLevelType w:val="hybridMultilevel"/>
    <w:tmpl w:val="DD20C05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D077F2"/>
    <w:multiLevelType w:val="hybridMultilevel"/>
    <w:tmpl w:val="B94ACA2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B217A27"/>
    <w:multiLevelType w:val="hybridMultilevel"/>
    <w:tmpl w:val="F5160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127CE5"/>
    <w:multiLevelType w:val="hybridMultilevel"/>
    <w:tmpl w:val="50765498"/>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24C97A09"/>
    <w:multiLevelType w:val="hybridMultilevel"/>
    <w:tmpl w:val="312CCE28"/>
    <w:lvl w:ilvl="0" w:tplc="0809000F">
      <w:start w:val="1"/>
      <w:numFmt w:val="decimal"/>
      <w:lvlText w:val="%1."/>
      <w:lvlJc w:val="left"/>
      <w:pPr>
        <w:ind w:left="502"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085FA4"/>
    <w:multiLevelType w:val="hybridMultilevel"/>
    <w:tmpl w:val="D4EAB6C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7BA3D5F"/>
    <w:multiLevelType w:val="hybridMultilevel"/>
    <w:tmpl w:val="6DB64E4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A9F5727"/>
    <w:multiLevelType w:val="hybridMultilevel"/>
    <w:tmpl w:val="8544F9D2"/>
    <w:lvl w:ilvl="0" w:tplc="08090011">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3A993274"/>
    <w:multiLevelType w:val="hybridMultilevel"/>
    <w:tmpl w:val="78E8B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38514C"/>
    <w:multiLevelType w:val="hybridMultilevel"/>
    <w:tmpl w:val="2F9868F4"/>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420B72C1"/>
    <w:multiLevelType w:val="hybridMultilevel"/>
    <w:tmpl w:val="6AC0C0F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E280EB3"/>
    <w:multiLevelType w:val="hybridMultilevel"/>
    <w:tmpl w:val="432C724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9F4300E"/>
    <w:multiLevelType w:val="hybridMultilevel"/>
    <w:tmpl w:val="7C786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214B7C"/>
    <w:multiLevelType w:val="hybridMultilevel"/>
    <w:tmpl w:val="22149A9E"/>
    <w:lvl w:ilvl="0" w:tplc="08090019">
      <w:start w:val="1"/>
      <w:numFmt w:val="lowerLetter"/>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7" w15:restartNumberingAfterBreak="0">
    <w:nsid w:val="5DAE2B1B"/>
    <w:multiLevelType w:val="hybridMultilevel"/>
    <w:tmpl w:val="1BFAD038"/>
    <w:lvl w:ilvl="0" w:tplc="021C3A36">
      <w:start w:val="2"/>
      <w:numFmt w:val="lowerLetter"/>
      <w:lvlText w:val="%1."/>
      <w:lvlJc w:val="left"/>
      <w:pPr>
        <w:ind w:left="10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BB1B8F"/>
    <w:multiLevelType w:val="hybridMultilevel"/>
    <w:tmpl w:val="E2545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864FA7"/>
    <w:multiLevelType w:val="hybridMultilevel"/>
    <w:tmpl w:val="2026C48A"/>
    <w:lvl w:ilvl="0" w:tplc="0809001B">
      <w:start w:val="1"/>
      <w:numFmt w:val="lowerRoman"/>
      <w:lvlText w:val="%1."/>
      <w:lvlJc w:val="right"/>
      <w:pPr>
        <w:ind w:left="2662" w:hanging="360"/>
      </w:pPr>
    </w:lvl>
    <w:lvl w:ilvl="1" w:tplc="08090019" w:tentative="1">
      <w:start w:val="1"/>
      <w:numFmt w:val="lowerLetter"/>
      <w:lvlText w:val="%2."/>
      <w:lvlJc w:val="left"/>
      <w:pPr>
        <w:ind w:left="3382" w:hanging="360"/>
      </w:pPr>
    </w:lvl>
    <w:lvl w:ilvl="2" w:tplc="0809001B" w:tentative="1">
      <w:start w:val="1"/>
      <w:numFmt w:val="lowerRoman"/>
      <w:lvlText w:val="%3."/>
      <w:lvlJc w:val="right"/>
      <w:pPr>
        <w:ind w:left="4102" w:hanging="180"/>
      </w:pPr>
    </w:lvl>
    <w:lvl w:ilvl="3" w:tplc="0809000F" w:tentative="1">
      <w:start w:val="1"/>
      <w:numFmt w:val="decimal"/>
      <w:lvlText w:val="%4."/>
      <w:lvlJc w:val="left"/>
      <w:pPr>
        <w:ind w:left="4822" w:hanging="360"/>
      </w:pPr>
    </w:lvl>
    <w:lvl w:ilvl="4" w:tplc="08090019" w:tentative="1">
      <w:start w:val="1"/>
      <w:numFmt w:val="lowerLetter"/>
      <w:lvlText w:val="%5."/>
      <w:lvlJc w:val="left"/>
      <w:pPr>
        <w:ind w:left="5542" w:hanging="360"/>
      </w:pPr>
    </w:lvl>
    <w:lvl w:ilvl="5" w:tplc="0809001B" w:tentative="1">
      <w:start w:val="1"/>
      <w:numFmt w:val="lowerRoman"/>
      <w:lvlText w:val="%6."/>
      <w:lvlJc w:val="right"/>
      <w:pPr>
        <w:ind w:left="6262" w:hanging="180"/>
      </w:pPr>
    </w:lvl>
    <w:lvl w:ilvl="6" w:tplc="0809000F" w:tentative="1">
      <w:start w:val="1"/>
      <w:numFmt w:val="decimal"/>
      <w:lvlText w:val="%7."/>
      <w:lvlJc w:val="left"/>
      <w:pPr>
        <w:ind w:left="6982" w:hanging="360"/>
      </w:pPr>
    </w:lvl>
    <w:lvl w:ilvl="7" w:tplc="08090019" w:tentative="1">
      <w:start w:val="1"/>
      <w:numFmt w:val="lowerLetter"/>
      <w:lvlText w:val="%8."/>
      <w:lvlJc w:val="left"/>
      <w:pPr>
        <w:ind w:left="7702" w:hanging="360"/>
      </w:pPr>
    </w:lvl>
    <w:lvl w:ilvl="8" w:tplc="0809001B" w:tentative="1">
      <w:start w:val="1"/>
      <w:numFmt w:val="lowerRoman"/>
      <w:lvlText w:val="%9."/>
      <w:lvlJc w:val="right"/>
      <w:pPr>
        <w:ind w:left="8422" w:hanging="180"/>
      </w:pPr>
    </w:lvl>
  </w:abstractNum>
  <w:abstractNum w:abstractNumId="20" w15:restartNumberingAfterBreak="0">
    <w:nsid w:val="661E4A60"/>
    <w:multiLevelType w:val="hybridMultilevel"/>
    <w:tmpl w:val="0822564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C1F3D15"/>
    <w:multiLevelType w:val="hybridMultilevel"/>
    <w:tmpl w:val="3FFC1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99404A"/>
    <w:multiLevelType w:val="hybridMultilevel"/>
    <w:tmpl w:val="134A50B2"/>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C0C4D426">
      <w:start w:val="1"/>
      <w:numFmt w:val="decimal"/>
      <w:lvlText w:val="%4)"/>
      <w:lvlJc w:val="left"/>
      <w:pPr>
        <w:ind w:left="2662" w:hanging="360"/>
      </w:pPr>
      <w:rPr>
        <w:i w:val="0"/>
        <w:iCs w:val="0"/>
      </w:r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15:restartNumberingAfterBreak="0">
    <w:nsid w:val="6FD7497C"/>
    <w:multiLevelType w:val="hybridMultilevel"/>
    <w:tmpl w:val="D1506E3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23822B4"/>
    <w:multiLevelType w:val="hybridMultilevel"/>
    <w:tmpl w:val="06D8FFB2"/>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72712B73"/>
    <w:multiLevelType w:val="hybridMultilevel"/>
    <w:tmpl w:val="434AB83E"/>
    <w:lvl w:ilvl="0" w:tplc="39C80772">
      <w:start w:val="3"/>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3D1AC8"/>
    <w:multiLevelType w:val="hybridMultilevel"/>
    <w:tmpl w:val="4B2433F2"/>
    <w:lvl w:ilvl="0" w:tplc="0809000F">
      <w:start w:val="1"/>
      <w:numFmt w:val="decimal"/>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7" w15:restartNumberingAfterBreak="0">
    <w:nsid w:val="79B15EEC"/>
    <w:multiLevelType w:val="hybridMultilevel"/>
    <w:tmpl w:val="86FCEE44"/>
    <w:lvl w:ilvl="0" w:tplc="08090019">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C0C4D426">
      <w:start w:val="1"/>
      <w:numFmt w:val="decimal"/>
      <w:lvlText w:val="%4)"/>
      <w:lvlJc w:val="left"/>
      <w:pPr>
        <w:ind w:left="2662" w:hanging="360"/>
      </w:pPr>
      <w:rPr>
        <w:i w:val="0"/>
        <w:iCs w:val="0"/>
      </w:r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8" w15:restartNumberingAfterBreak="0">
    <w:nsid w:val="7D7F4F35"/>
    <w:multiLevelType w:val="hybridMultilevel"/>
    <w:tmpl w:val="C7824E88"/>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9" w15:restartNumberingAfterBreak="0">
    <w:nsid w:val="7DFE537E"/>
    <w:multiLevelType w:val="hybridMultilevel"/>
    <w:tmpl w:val="C368203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15:restartNumberingAfterBreak="0">
    <w:nsid w:val="7ED17C85"/>
    <w:multiLevelType w:val="hybridMultilevel"/>
    <w:tmpl w:val="292CFF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3"/>
  </w:num>
  <w:num w:numId="3">
    <w:abstractNumId w:val="11"/>
  </w:num>
  <w:num w:numId="4">
    <w:abstractNumId w:val="5"/>
  </w:num>
  <w:num w:numId="5">
    <w:abstractNumId w:val="14"/>
  </w:num>
  <w:num w:numId="6">
    <w:abstractNumId w:val="17"/>
  </w:num>
  <w:num w:numId="7">
    <w:abstractNumId w:val="9"/>
  </w:num>
  <w:num w:numId="8">
    <w:abstractNumId w:val="25"/>
  </w:num>
  <w:num w:numId="9">
    <w:abstractNumId w:val="21"/>
  </w:num>
  <w:num w:numId="10">
    <w:abstractNumId w:val="28"/>
  </w:num>
  <w:num w:numId="11">
    <w:abstractNumId w:val="29"/>
  </w:num>
  <w:num w:numId="12">
    <w:abstractNumId w:val="6"/>
  </w:num>
  <w:num w:numId="13">
    <w:abstractNumId w:val="0"/>
  </w:num>
  <w:num w:numId="14">
    <w:abstractNumId w:val="8"/>
  </w:num>
  <w:num w:numId="15">
    <w:abstractNumId w:val="23"/>
  </w:num>
  <w:num w:numId="16">
    <w:abstractNumId w:val="3"/>
  </w:num>
  <w:num w:numId="17">
    <w:abstractNumId w:val="4"/>
  </w:num>
  <w:num w:numId="18">
    <w:abstractNumId w:val="20"/>
  </w:num>
  <w:num w:numId="19">
    <w:abstractNumId w:val="22"/>
  </w:num>
  <w:num w:numId="20">
    <w:abstractNumId w:val="15"/>
  </w:num>
  <w:num w:numId="21">
    <w:abstractNumId w:val="1"/>
  </w:num>
  <w:num w:numId="22">
    <w:abstractNumId w:val="2"/>
  </w:num>
  <w:num w:numId="23">
    <w:abstractNumId w:val="10"/>
  </w:num>
  <w:num w:numId="24">
    <w:abstractNumId w:val="19"/>
  </w:num>
  <w:num w:numId="25">
    <w:abstractNumId w:val="16"/>
  </w:num>
  <w:num w:numId="26">
    <w:abstractNumId w:val="18"/>
  </w:num>
  <w:num w:numId="27">
    <w:abstractNumId w:val="12"/>
  </w:num>
  <w:num w:numId="28">
    <w:abstractNumId w:val="27"/>
  </w:num>
  <w:num w:numId="29">
    <w:abstractNumId w:val="24"/>
  </w:num>
  <w:num w:numId="30">
    <w:abstractNumId w:val="26"/>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859"/>
    <w:rsid w:val="00000334"/>
    <w:rsid w:val="00004137"/>
    <w:rsid w:val="00007B62"/>
    <w:rsid w:val="00091CDE"/>
    <w:rsid w:val="000D2167"/>
    <w:rsid w:val="001176A1"/>
    <w:rsid w:val="00183DDD"/>
    <w:rsid w:val="00186AB8"/>
    <w:rsid w:val="001A0AF6"/>
    <w:rsid w:val="001B0609"/>
    <w:rsid w:val="001B0CBA"/>
    <w:rsid w:val="001C553A"/>
    <w:rsid w:val="001E677D"/>
    <w:rsid w:val="001E7235"/>
    <w:rsid w:val="002046D9"/>
    <w:rsid w:val="00215EC4"/>
    <w:rsid w:val="00226A51"/>
    <w:rsid w:val="00227BB8"/>
    <w:rsid w:val="00235137"/>
    <w:rsid w:val="00264E4B"/>
    <w:rsid w:val="0028501C"/>
    <w:rsid w:val="002917ED"/>
    <w:rsid w:val="002D7A75"/>
    <w:rsid w:val="002E2CE6"/>
    <w:rsid w:val="002E34AF"/>
    <w:rsid w:val="002F3FF9"/>
    <w:rsid w:val="003003A6"/>
    <w:rsid w:val="003057AD"/>
    <w:rsid w:val="00344A86"/>
    <w:rsid w:val="00344BBA"/>
    <w:rsid w:val="003518F0"/>
    <w:rsid w:val="00353994"/>
    <w:rsid w:val="003C3D65"/>
    <w:rsid w:val="003E2CF3"/>
    <w:rsid w:val="0041492A"/>
    <w:rsid w:val="00433166"/>
    <w:rsid w:val="00450A4A"/>
    <w:rsid w:val="004625EB"/>
    <w:rsid w:val="00482D0E"/>
    <w:rsid w:val="00486B9A"/>
    <w:rsid w:val="00490057"/>
    <w:rsid w:val="004935CB"/>
    <w:rsid w:val="004C4A5E"/>
    <w:rsid w:val="00523E7A"/>
    <w:rsid w:val="005335D2"/>
    <w:rsid w:val="00557859"/>
    <w:rsid w:val="005821B4"/>
    <w:rsid w:val="005B2000"/>
    <w:rsid w:val="005B5417"/>
    <w:rsid w:val="006358A3"/>
    <w:rsid w:val="00643C3E"/>
    <w:rsid w:val="00647F66"/>
    <w:rsid w:val="00663D4B"/>
    <w:rsid w:val="006A10B0"/>
    <w:rsid w:val="006D6062"/>
    <w:rsid w:val="006F5DBF"/>
    <w:rsid w:val="007232B2"/>
    <w:rsid w:val="00735BF5"/>
    <w:rsid w:val="0073729E"/>
    <w:rsid w:val="0075433D"/>
    <w:rsid w:val="007C00DC"/>
    <w:rsid w:val="007D1125"/>
    <w:rsid w:val="007D1867"/>
    <w:rsid w:val="007E1208"/>
    <w:rsid w:val="007E6E47"/>
    <w:rsid w:val="00801D36"/>
    <w:rsid w:val="00815035"/>
    <w:rsid w:val="00822925"/>
    <w:rsid w:val="0082708C"/>
    <w:rsid w:val="00856000"/>
    <w:rsid w:val="00861F15"/>
    <w:rsid w:val="00882673"/>
    <w:rsid w:val="00893BB9"/>
    <w:rsid w:val="008A73E7"/>
    <w:rsid w:val="00914377"/>
    <w:rsid w:val="0093033A"/>
    <w:rsid w:val="009515BC"/>
    <w:rsid w:val="00985C6B"/>
    <w:rsid w:val="00A168E2"/>
    <w:rsid w:val="00A54A7F"/>
    <w:rsid w:val="00A562A0"/>
    <w:rsid w:val="00A904F8"/>
    <w:rsid w:val="00AA0984"/>
    <w:rsid w:val="00AA395B"/>
    <w:rsid w:val="00AB4C8E"/>
    <w:rsid w:val="00AE095C"/>
    <w:rsid w:val="00AF70E8"/>
    <w:rsid w:val="00B41CB0"/>
    <w:rsid w:val="00B6539B"/>
    <w:rsid w:val="00B849DE"/>
    <w:rsid w:val="00BB6118"/>
    <w:rsid w:val="00BC1016"/>
    <w:rsid w:val="00BC13E0"/>
    <w:rsid w:val="00C375A8"/>
    <w:rsid w:val="00C57C08"/>
    <w:rsid w:val="00C65E0E"/>
    <w:rsid w:val="00C745AF"/>
    <w:rsid w:val="00CB26F6"/>
    <w:rsid w:val="00D37A2F"/>
    <w:rsid w:val="00DA00FA"/>
    <w:rsid w:val="00DA413C"/>
    <w:rsid w:val="00E038A9"/>
    <w:rsid w:val="00E47075"/>
    <w:rsid w:val="00EB26E7"/>
    <w:rsid w:val="00EC2068"/>
    <w:rsid w:val="00EE1AC7"/>
    <w:rsid w:val="00EF4D79"/>
    <w:rsid w:val="00EF791E"/>
    <w:rsid w:val="00F2154F"/>
    <w:rsid w:val="00F3548C"/>
    <w:rsid w:val="00F368DE"/>
    <w:rsid w:val="00F56CC8"/>
    <w:rsid w:val="00F65C34"/>
    <w:rsid w:val="00F758DE"/>
    <w:rsid w:val="00F857D8"/>
    <w:rsid w:val="00FA0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1E336"/>
  <w15:docId w15:val="{C5E9BB4A-1833-487A-8C4C-F6E6BA8C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8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859"/>
  </w:style>
  <w:style w:type="paragraph" w:styleId="Footer">
    <w:name w:val="footer"/>
    <w:basedOn w:val="Normal"/>
    <w:link w:val="FooterChar"/>
    <w:uiPriority w:val="99"/>
    <w:unhideWhenUsed/>
    <w:rsid w:val="005578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859"/>
  </w:style>
  <w:style w:type="paragraph" w:styleId="ListParagraph">
    <w:name w:val="List Paragraph"/>
    <w:basedOn w:val="Normal"/>
    <w:uiPriority w:val="34"/>
    <w:qFormat/>
    <w:rsid w:val="00523E7A"/>
    <w:pPr>
      <w:ind w:left="720"/>
      <w:contextualSpacing/>
    </w:pPr>
  </w:style>
  <w:style w:type="paragraph" w:styleId="NormalWeb">
    <w:name w:val="Normal (Web)"/>
    <w:basedOn w:val="Normal"/>
    <w:uiPriority w:val="99"/>
    <w:unhideWhenUsed/>
    <w:rsid w:val="00264E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64E4B"/>
    <w:rPr>
      <w:color w:val="0000FF"/>
      <w:u w:val="single"/>
    </w:rPr>
  </w:style>
  <w:style w:type="paragraph" w:styleId="BalloonText">
    <w:name w:val="Balloon Text"/>
    <w:basedOn w:val="Normal"/>
    <w:link w:val="BalloonTextChar"/>
    <w:uiPriority w:val="99"/>
    <w:semiHidden/>
    <w:unhideWhenUsed/>
    <w:rsid w:val="006D6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062"/>
    <w:rPr>
      <w:rFonts w:ascii="Segoe UI" w:hAnsi="Segoe UI" w:cs="Segoe UI"/>
      <w:sz w:val="18"/>
      <w:szCs w:val="18"/>
    </w:rPr>
  </w:style>
  <w:style w:type="table" w:styleId="PlainTable3">
    <w:name w:val="Plain Table 3"/>
    <w:basedOn w:val="TableNormal"/>
    <w:uiPriority w:val="43"/>
    <w:rsid w:val="004C4A5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21161">
      <w:bodyDiv w:val="1"/>
      <w:marLeft w:val="0"/>
      <w:marRight w:val="0"/>
      <w:marTop w:val="0"/>
      <w:marBottom w:val="0"/>
      <w:divBdr>
        <w:top w:val="none" w:sz="0" w:space="0" w:color="auto"/>
        <w:left w:val="none" w:sz="0" w:space="0" w:color="auto"/>
        <w:bottom w:val="none" w:sz="0" w:space="0" w:color="auto"/>
        <w:right w:val="none" w:sz="0" w:space="0" w:color="auto"/>
      </w:divBdr>
    </w:div>
    <w:div w:id="1043287435">
      <w:bodyDiv w:val="1"/>
      <w:marLeft w:val="0"/>
      <w:marRight w:val="0"/>
      <w:marTop w:val="0"/>
      <w:marBottom w:val="0"/>
      <w:divBdr>
        <w:top w:val="none" w:sz="0" w:space="0" w:color="auto"/>
        <w:left w:val="none" w:sz="0" w:space="0" w:color="auto"/>
        <w:bottom w:val="none" w:sz="0" w:space="0" w:color="auto"/>
        <w:right w:val="none" w:sz="0" w:space="0" w:color="auto"/>
      </w:divBdr>
    </w:div>
    <w:div w:id="195686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3390D-774B-4220-86EA-F55A8FE6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Loversall Council</dc:creator>
  <cp:keywords/>
  <dc:description/>
  <cp:lastModifiedBy>Keith Wilson</cp:lastModifiedBy>
  <cp:revision>2</cp:revision>
  <cp:lastPrinted>2021-01-28T19:17:00Z</cp:lastPrinted>
  <dcterms:created xsi:type="dcterms:W3CDTF">2021-05-06T16:56:00Z</dcterms:created>
  <dcterms:modified xsi:type="dcterms:W3CDTF">2021-05-06T16:56:00Z</dcterms:modified>
</cp:coreProperties>
</file>