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8710" w14:textId="77777777" w:rsidR="005E032A" w:rsidRDefault="00A46DD5" w:rsidP="00A46DD5">
      <w:pPr>
        <w:jc w:val="center"/>
        <w:rPr>
          <w:b/>
          <w:sz w:val="28"/>
          <w:szCs w:val="28"/>
          <w:u w:val="single"/>
        </w:rPr>
      </w:pPr>
      <w:bookmarkStart w:id="0" w:name="_GoBack"/>
      <w:bookmarkEnd w:id="0"/>
      <w:r w:rsidRPr="00A46DD5">
        <w:rPr>
          <w:b/>
          <w:sz w:val="28"/>
          <w:szCs w:val="28"/>
          <w:u w:val="single"/>
        </w:rPr>
        <w:t>MINUTES OF THE ANNUAL PARISH MEETING</w:t>
      </w:r>
    </w:p>
    <w:p w14:paraId="044D778A" w14:textId="5C17ADE4" w:rsidR="00A46DD5" w:rsidRDefault="00A46DD5" w:rsidP="00A46DD5">
      <w:pPr>
        <w:jc w:val="center"/>
        <w:rPr>
          <w:b/>
          <w:sz w:val="24"/>
          <w:szCs w:val="24"/>
        </w:rPr>
      </w:pPr>
      <w:r w:rsidRPr="00A46DD5">
        <w:rPr>
          <w:b/>
          <w:sz w:val="24"/>
          <w:szCs w:val="24"/>
        </w:rPr>
        <w:t>Wednesday 2</w:t>
      </w:r>
      <w:r w:rsidR="003926D0">
        <w:rPr>
          <w:b/>
          <w:sz w:val="24"/>
          <w:szCs w:val="24"/>
        </w:rPr>
        <w:t>2</w:t>
      </w:r>
      <w:r w:rsidRPr="00A46DD5">
        <w:rPr>
          <w:b/>
          <w:sz w:val="24"/>
          <w:szCs w:val="24"/>
        </w:rPr>
        <w:t xml:space="preserve"> May 201</w:t>
      </w:r>
      <w:r w:rsidR="003926D0">
        <w:rPr>
          <w:b/>
          <w:sz w:val="24"/>
          <w:szCs w:val="24"/>
        </w:rPr>
        <w:t>9 at 8.15pm</w:t>
      </w:r>
      <w:r w:rsidRPr="00A46DD5">
        <w:rPr>
          <w:b/>
          <w:sz w:val="24"/>
          <w:szCs w:val="24"/>
        </w:rPr>
        <w:t>, WI Hut, Loversall</w:t>
      </w:r>
    </w:p>
    <w:p w14:paraId="2AEF8D06" w14:textId="77777777" w:rsidR="00A46DD5" w:rsidRDefault="00A46DD5" w:rsidP="00A46DD5">
      <w:pPr>
        <w:jc w:val="center"/>
        <w:rPr>
          <w:b/>
          <w:sz w:val="24"/>
          <w:szCs w:val="24"/>
        </w:rPr>
      </w:pPr>
    </w:p>
    <w:p w14:paraId="4301F93E" w14:textId="1376EB15" w:rsidR="00A46DD5" w:rsidRDefault="00A46DD5" w:rsidP="00A46DD5">
      <w:pPr>
        <w:rPr>
          <w:sz w:val="24"/>
          <w:szCs w:val="24"/>
        </w:rPr>
      </w:pPr>
      <w:r>
        <w:rPr>
          <w:b/>
          <w:sz w:val="24"/>
          <w:szCs w:val="24"/>
        </w:rPr>
        <w:t xml:space="preserve">In Attendance: </w:t>
      </w:r>
      <w:r>
        <w:rPr>
          <w:sz w:val="24"/>
          <w:szCs w:val="24"/>
        </w:rPr>
        <w:t>Councillors: Nicola Harris, Spencer Morris,</w:t>
      </w:r>
      <w:r w:rsidR="003926D0">
        <w:rPr>
          <w:sz w:val="24"/>
          <w:szCs w:val="24"/>
        </w:rPr>
        <w:t xml:space="preserve"> Nigel Tomlinson,</w:t>
      </w:r>
      <w:r>
        <w:rPr>
          <w:sz w:val="24"/>
          <w:szCs w:val="24"/>
        </w:rPr>
        <w:t xml:space="preserve"> Keith Wilson, </w:t>
      </w:r>
    </w:p>
    <w:p w14:paraId="3DC3A61A" w14:textId="77777777" w:rsidR="00A46DD5" w:rsidRDefault="00A46DD5" w:rsidP="00A46DD5">
      <w:pPr>
        <w:rPr>
          <w:sz w:val="24"/>
          <w:szCs w:val="24"/>
        </w:rPr>
      </w:pPr>
      <w:r>
        <w:rPr>
          <w:sz w:val="24"/>
          <w:szCs w:val="24"/>
        </w:rPr>
        <w:t xml:space="preserve">DMBC Councillors Nigel </w:t>
      </w:r>
      <w:proofErr w:type="spellStart"/>
      <w:r>
        <w:rPr>
          <w:sz w:val="24"/>
          <w:szCs w:val="24"/>
        </w:rPr>
        <w:t>Cannings</w:t>
      </w:r>
      <w:proofErr w:type="spellEnd"/>
      <w:r>
        <w:rPr>
          <w:sz w:val="24"/>
          <w:szCs w:val="24"/>
        </w:rPr>
        <w:t>, Martin Greenhalgh</w:t>
      </w:r>
    </w:p>
    <w:p w14:paraId="15C80079" w14:textId="542543A5" w:rsidR="00A46DD5" w:rsidRDefault="00A46DD5" w:rsidP="00A46DD5">
      <w:pPr>
        <w:rPr>
          <w:sz w:val="24"/>
          <w:szCs w:val="24"/>
        </w:rPr>
      </w:pPr>
      <w:r w:rsidRPr="00A46DD5">
        <w:rPr>
          <w:b/>
          <w:sz w:val="24"/>
          <w:szCs w:val="24"/>
        </w:rPr>
        <w:t>Members of the public</w:t>
      </w:r>
      <w:r>
        <w:rPr>
          <w:b/>
          <w:sz w:val="24"/>
          <w:szCs w:val="24"/>
        </w:rPr>
        <w:t xml:space="preserve">: </w:t>
      </w:r>
      <w:r>
        <w:rPr>
          <w:sz w:val="24"/>
          <w:szCs w:val="24"/>
        </w:rPr>
        <w:t xml:space="preserve">None attended </w:t>
      </w:r>
    </w:p>
    <w:p w14:paraId="34C6F14F" w14:textId="77777777" w:rsidR="00A46DD5" w:rsidRPr="00A46DD5" w:rsidRDefault="00A46DD5" w:rsidP="00A46DD5">
      <w:pPr>
        <w:rPr>
          <w:sz w:val="24"/>
          <w:szCs w:val="24"/>
        </w:rPr>
      </w:pPr>
      <w:r w:rsidRPr="00A46DD5">
        <w:rPr>
          <w:b/>
          <w:sz w:val="24"/>
          <w:szCs w:val="24"/>
        </w:rPr>
        <w:t>Clerk to the Council:</w:t>
      </w:r>
      <w:r>
        <w:rPr>
          <w:b/>
          <w:sz w:val="24"/>
          <w:szCs w:val="24"/>
        </w:rPr>
        <w:t xml:space="preserve"> </w:t>
      </w:r>
      <w:r>
        <w:rPr>
          <w:sz w:val="24"/>
          <w:szCs w:val="24"/>
        </w:rPr>
        <w:t>Lindsay Wilson</w:t>
      </w:r>
    </w:p>
    <w:p w14:paraId="38A7F35B" w14:textId="2E531328" w:rsidR="00A46DD5" w:rsidRDefault="00A46DD5" w:rsidP="00A46DD5">
      <w:pPr>
        <w:rPr>
          <w:sz w:val="24"/>
          <w:szCs w:val="24"/>
        </w:rPr>
      </w:pPr>
      <w:r w:rsidRPr="00A46DD5">
        <w:rPr>
          <w:b/>
          <w:sz w:val="24"/>
          <w:szCs w:val="24"/>
        </w:rPr>
        <w:t>Apologies:</w:t>
      </w:r>
      <w:r>
        <w:rPr>
          <w:b/>
          <w:sz w:val="24"/>
          <w:szCs w:val="24"/>
        </w:rPr>
        <w:t xml:space="preserve"> </w:t>
      </w:r>
      <w:r w:rsidR="003926D0">
        <w:rPr>
          <w:sz w:val="24"/>
          <w:szCs w:val="24"/>
        </w:rPr>
        <w:t>None received</w:t>
      </w:r>
    </w:p>
    <w:p w14:paraId="1E2FAA33" w14:textId="36CE1122" w:rsidR="00A46DD5" w:rsidRDefault="009F381D" w:rsidP="009F381D">
      <w:pPr>
        <w:pStyle w:val="ListParagraph"/>
        <w:numPr>
          <w:ilvl w:val="0"/>
          <w:numId w:val="1"/>
        </w:numPr>
        <w:rPr>
          <w:sz w:val="24"/>
          <w:szCs w:val="24"/>
        </w:rPr>
      </w:pPr>
      <w:r w:rsidRPr="009F381D">
        <w:rPr>
          <w:b/>
          <w:sz w:val="24"/>
          <w:szCs w:val="24"/>
        </w:rPr>
        <w:t>Minutes of the meeting held on 2</w:t>
      </w:r>
      <w:r w:rsidR="003926D0">
        <w:rPr>
          <w:b/>
          <w:sz w:val="24"/>
          <w:szCs w:val="24"/>
        </w:rPr>
        <w:t>3</w:t>
      </w:r>
      <w:r w:rsidRPr="009F381D">
        <w:rPr>
          <w:b/>
          <w:sz w:val="24"/>
          <w:szCs w:val="24"/>
        </w:rPr>
        <w:t xml:space="preserve"> May 201</w:t>
      </w:r>
      <w:r w:rsidR="003926D0">
        <w:rPr>
          <w:b/>
          <w:sz w:val="24"/>
          <w:szCs w:val="24"/>
        </w:rPr>
        <w:t>8</w:t>
      </w:r>
      <w:r>
        <w:rPr>
          <w:sz w:val="24"/>
          <w:szCs w:val="24"/>
        </w:rPr>
        <w:t>, previously circulated to councillors and made public on the Parish Council Website (</w:t>
      </w:r>
      <w:hyperlink r:id="rId8" w:history="1">
        <w:r w:rsidRPr="00B816A0">
          <w:rPr>
            <w:rStyle w:val="Hyperlink"/>
            <w:sz w:val="24"/>
            <w:szCs w:val="24"/>
          </w:rPr>
          <w:t>www.loversallpc.org.uk</w:t>
        </w:r>
      </w:hyperlink>
      <w:r>
        <w:rPr>
          <w:sz w:val="24"/>
          <w:szCs w:val="24"/>
        </w:rPr>
        <w:t>) were accepted as a true record of that meeting (Matters arising to be included within the Chairman’s Report</w:t>
      </w:r>
      <w:r w:rsidR="00403A97">
        <w:rPr>
          <w:sz w:val="24"/>
          <w:szCs w:val="24"/>
        </w:rPr>
        <w:t>)</w:t>
      </w:r>
      <w:r>
        <w:rPr>
          <w:sz w:val="24"/>
          <w:szCs w:val="24"/>
        </w:rPr>
        <w:t>.</w:t>
      </w:r>
    </w:p>
    <w:p w14:paraId="25A12C96" w14:textId="77777777" w:rsidR="009F381D" w:rsidRDefault="009F381D" w:rsidP="009F381D">
      <w:pPr>
        <w:ind w:left="360"/>
        <w:rPr>
          <w:sz w:val="24"/>
          <w:szCs w:val="24"/>
        </w:rPr>
      </w:pPr>
      <w:r w:rsidRPr="009F381D">
        <w:rPr>
          <w:b/>
          <w:sz w:val="24"/>
          <w:szCs w:val="24"/>
        </w:rPr>
        <w:t xml:space="preserve">Proposed: </w:t>
      </w:r>
      <w:r w:rsidRPr="009F381D">
        <w:rPr>
          <w:sz w:val="24"/>
          <w:szCs w:val="24"/>
        </w:rPr>
        <w:t>Cllr N Harris</w:t>
      </w:r>
      <w:r>
        <w:rPr>
          <w:b/>
          <w:sz w:val="24"/>
          <w:szCs w:val="24"/>
        </w:rPr>
        <w:tab/>
      </w:r>
      <w:r>
        <w:rPr>
          <w:b/>
          <w:sz w:val="24"/>
          <w:szCs w:val="24"/>
        </w:rPr>
        <w:tab/>
      </w:r>
      <w:r>
        <w:rPr>
          <w:b/>
          <w:sz w:val="24"/>
          <w:szCs w:val="24"/>
        </w:rPr>
        <w:tab/>
        <w:t xml:space="preserve">Seconded: </w:t>
      </w:r>
      <w:r w:rsidRPr="009F381D">
        <w:rPr>
          <w:sz w:val="24"/>
          <w:szCs w:val="24"/>
        </w:rPr>
        <w:t>Cllr S Morris</w:t>
      </w:r>
    </w:p>
    <w:p w14:paraId="333849F7" w14:textId="77777777" w:rsidR="00596C0C" w:rsidRPr="00596C0C" w:rsidRDefault="009F381D" w:rsidP="009F381D">
      <w:pPr>
        <w:pStyle w:val="ListParagraph"/>
        <w:numPr>
          <w:ilvl w:val="0"/>
          <w:numId w:val="1"/>
        </w:numPr>
        <w:rPr>
          <w:sz w:val="24"/>
          <w:szCs w:val="24"/>
        </w:rPr>
      </w:pPr>
      <w:r>
        <w:rPr>
          <w:b/>
          <w:sz w:val="24"/>
          <w:szCs w:val="24"/>
        </w:rPr>
        <w:t>Chairman’s Report</w:t>
      </w:r>
      <w:r w:rsidR="00596C0C">
        <w:rPr>
          <w:b/>
          <w:sz w:val="24"/>
          <w:szCs w:val="24"/>
        </w:rPr>
        <w:t xml:space="preserve">  </w:t>
      </w:r>
    </w:p>
    <w:p w14:paraId="7B4611AE" w14:textId="77777777" w:rsidR="00DB3814" w:rsidRPr="00DB3814" w:rsidRDefault="00F77CC7" w:rsidP="00DB3814">
      <w:pPr>
        <w:pStyle w:val="ListParagraph"/>
        <w:numPr>
          <w:ilvl w:val="0"/>
          <w:numId w:val="6"/>
        </w:numPr>
        <w:ind w:left="720"/>
        <w:rPr>
          <w:rFonts w:cstheme="minorHAnsi"/>
        </w:rPr>
      </w:pPr>
      <w:proofErr w:type="spellStart"/>
      <w:r w:rsidRPr="00DB3814">
        <w:rPr>
          <w:rFonts w:cstheme="minorHAnsi"/>
          <w:b/>
        </w:rPr>
        <w:t>I</w:t>
      </w:r>
      <w:r w:rsidR="00AA318D" w:rsidRPr="00DB3814">
        <w:rPr>
          <w:rFonts w:cstheme="minorHAnsi"/>
          <w:b/>
        </w:rPr>
        <w:t>port</w:t>
      </w:r>
      <w:proofErr w:type="spellEnd"/>
      <w:r w:rsidR="00AA318D" w:rsidRPr="00DB3814">
        <w:rPr>
          <w:rFonts w:cstheme="minorHAnsi"/>
          <w:b/>
        </w:rPr>
        <w:t xml:space="preserve"> Developments</w:t>
      </w:r>
    </w:p>
    <w:p w14:paraId="115C6C4E" w14:textId="02651793" w:rsidR="00AA318D" w:rsidRPr="00DB3814" w:rsidRDefault="00AA318D" w:rsidP="00DB3814">
      <w:pPr>
        <w:ind w:left="720"/>
        <w:rPr>
          <w:rFonts w:cstheme="minorHAnsi"/>
        </w:rPr>
      </w:pPr>
      <w:r w:rsidRPr="00DB3814">
        <w:rPr>
          <w:rFonts w:cstheme="minorHAnsi"/>
        </w:rPr>
        <w:t xml:space="preserve">The Parish Council has expressed concerns to DMBC about the future management of land adjacent to the </w:t>
      </w:r>
      <w:proofErr w:type="spellStart"/>
      <w:r w:rsidR="00F77CC7" w:rsidRPr="00DB3814">
        <w:rPr>
          <w:rFonts w:cstheme="minorHAnsi"/>
        </w:rPr>
        <w:t>I</w:t>
      </w:r>
      <w:r w:rsidRPr="00DB3814">
        <w:rPr>
          <w:rFonts w:cstheme="minorHAnsi"/>
        </w:rPr>
        <w:t>port</w:t>
      </w:r>
      <w:proofErr w:type="spellEnd"/>
      <w:r w:rsidRPr="00DB3814">
        <w:rPr>
          <w:rFonts w:cstheme="minorHAnsi"/>
        </w:rPr>
        <w:t xml:space="preserve">, which is within the parish boundary and now termed the “Ecology Area”. The concerns are twofold. Firstly, the use of new access routes to the area by off-road vehicles causing nuisance: The developers have created paths around the site which are lit at night and link to </w:t>
      </w:r>
      <w:proofErr w:type="spellStart"/>
      <w:r w:rsidRPr="00DB3814">
        <w:rPr>
          <w:rFonts w:cstheme="minorHAnsi"/>
        </w:rPr>
        <w:t>Hallbalk</w:t>
      </w:r>
      <w:proofErr w:type="spellEnd"/>
      <w:r w:rsidRPr="00DB3814">
        <w:rPr>
          <w:rFonts w:cstheme="minorHAnsi"/>
        </w:rPr>
        <w:t xml:space="preserve"> Lane, Rakes Lane, </w:t>
      </w:r>
      <w:proofErr w:type="spellStart"/>
      <w:r w:rsidRPr="00DB3814">
        <w:rPr>
          <w:rFonts w:cstheme="minorHAnsi"/>
        </w:rPr>
        <w:t>Carr</w:t>
      </w:r>
      <w:proofErr w:type="spellEnd"/>
      <w:r w:rsidRPr="00DB3814">
        <w:rPr>
          <w:rFonts w:cstheme="minorHAnsi"/>
        </w:rPr>
        <w:t xml:space="preserve"> Lane (to Wadworth) and to West </w:t>
      </w:r>
      <w:proofErr w:type="spellStart"/>
      <w:r w:rsidRPr="00DB3814">
        <w:rPr>
          <w:rFonts w:cstheme="minorHAnsi"/>
        </w:rPr>
        <w:t>Bessacarr</w:t>
      </w:r>
      <w:proofErr w:type="spellEnd"/>
      <w:r w:rsidRPr="00DB3814">
        <w:rPr>
          <w:rFonts w:cstheme="minorHAnsi"/>
        </w:rPr>
        <w:t xml:space="preserve">/Rossington. There have already been incidents of nuisance particularly at Wadworth. Our Ward Councillors have instigated meetings with the developers </w:t>
      </w:r>
      <w:proofErr w:type="spellStart"/>
      <w:r w:rsidRPr="00DB3814">
        <w:rPr>
          <w:rFonts w:cstheme="minorHAnsi"/>
        </w:rPr>
        <w:t>Verdion</w:t>
      </w:r>
      <w:proofErr w:type="spellEnd"/>
      <w:r w:rsidRPr="00DB3814">
        <w:rPr>
          <w:rFonts w:cstheme="minorHAnsi"/>
        </w:rPr>
        <w:t xml:space="preserve">, along with </w:t>
      </w:r>
      <w:proofErr w:type="spellStart"/>
      <w:r w:rsidRPr="00DB3814">
        <w:rPr>
          <w:rFonts w:cstheme="minorHAnsi"/>
        </w:rPr>
        <w:t>Loversall</w:t>
      </w:r>
      <w:proofErr w:type="spellEnd"/>
      <w:r w:rsidRPr="00DB3814">
        <w:rPr>
          <w:rFonts w:cstheme="minorHAnsi"/>
        </w:rPr>
        <w:t xml:space="preserve"> and Wadworth parish councils. Action has been taken to create barriers to prevent access to the area but it is an ongoing situation which needs to be monitored. </w:t>
      </w:r>
    </w:p>
    <w:p w14:paraId="645A3B96" w14:textId="5D3CBECF" w:rsidR="00B371D0" w:rsidRDefault="00AA318D" w:rsidP="00DB3814">
      <w:pPr>
        <w:ind w:left="720"/>
        <w:rPr>
          <w:rFonts w:cstheme="minorHAnsi"/>
        </w:rPr>
      </w:pPr>
      <w:r w:rsidRPr="00DB3814">
        <w:rPr>
          <w:rFonts w:cstheme="minorHAnsi"/>
        </w:rPr>
        <w:t>Secondly, the long</w:t>
      </w:r>
      <w:r w:rsidR="00DC1299">
        <w:rPr>
          <w:rFonts w:cstheme="minorHAnsi"/>
        </w:rPr>
        <w:t>-</w:t>
      </w:r>
      <w:r w:rsidRPr="00DB3814">
        <w:rPr>
          <w:rFonts w:cstheme="minorHAnsi"/>
        </w:rPr>
        <w:t xml:space="preserve">term management of the “Ecology Area”:  During the planning application process for the development of the </w:t>
      </w:r>
      <w:proofErr w:type="spellStart"/>
      <w:r w:rsidR="00F77CC7" w:rsidRPr="00DB3814">
        <w:rPr>
          <w:rFonts w:cstheme="minorHAnsi"/>
        </w:rPr>
        <w:t>I</w:t>
      </w:r>
      <w:r w:rsidRPr="00DB3814">
        <w:rPr>
          <w:rFonts w:cstheme="minorHAnsi"/>
        </w:rPr>
        <w:t>port</w:t>
      </w:r>
      <w:proofErr w:type="spellEnd"/>
      <w:r w:rsidRPr="00DB3814">
        <w:rPr>
          <w:rFonts w:cstheme="minorHAnsi"/>
        </w:rPr>
        <w:t xml:space="preserve">, the Parish Council, along with environmental groups, opposed the destruction of the landscape which it felt would result from the </w:t>
      </w:r>
      <w:proofErr w:type="spellStart"/>
      <w:r w:rsidR="00F77CC7" w:rsidRPr="00DB3814">
        <w:rPr>
          <w:rFonts w:cstheme="minorHAnsi"/>
        </w:rPr>
        <w:t>I</w:t>
      </w:r>
      <w:r w:rsidRPr="00DB3814">
        <w:rPr>
          <w:rFonts w:cstheme="minorHAnsi"/>
        </w:rPr>
        <w:t>port</w:t>
      </w:r>
      <w:proofErr w:type="spellEnd"/>
      <w:r w:rsidRPr="00DB3814">
        <w:rPr>
          <w:rFonts w:cstheme="minorHAnsi"/>
        </w:rPr>
        <w:t xml:space="preserve"> development</w:t>
      </w:r>
      <w:r w:rsidR="00F77CC7" w:rsidRPr="00DB3814">
        <w:rPr>
          <w:rFonts w:cstheme="minorHAnsi"/>
        </w:rPr>
        <w:t>.</w:t>
      </w:r>
      <w:r w:rsidRPr="00DB3814">
        <w:rPr>
          <w:rFonts w:cstheme="minorHAnsi"/>
        </w:rPr>
        <w:t xml:space="preserve"> Assurances were given at DMBC planning meetings that the spoiling of the landscape and its impact on wildlife would be mitigated. Since that time the council has been concerned about the nature of the mitigation intended – specifically concerns that the area would be turned into a recreation area rather than ecological site. If this were to happen then one of the unwanted consequences could be parking and additional traffic along </w:t>
      </w:r>
      <w:proofErr w:type="spellStart"/>
      <w:r w:rsidRPr="00DB3814">
        <w:rPr>
          <w:rFonts w:cstheme="minorHAnsi"/>
        </w:rPr>
        <w:t>Bubup</w:t>
      </w:r>
      <w:proofErr w:type="spellEnd"/>
      <w:r w:rsidRPr="00DB3814">
        <w:rPr>
          <w:rFonts w:cstheme="minorHAnsi"/>
        </w:rPr>
        <w:t xml:space="preserve"> Hill and Rakes lane</w:t>
      </w:r>
      <w:r w:rsidR="00F77CC7" w:rsidRPr="00DB3814">
        <w:rPr>
          <w:rFonts w:cstheme="minorHAnsi"/>
        </w:rPr>
        <w:t xml:space="preserve">. </w:t>
      </w:r>
      <w:r w:rsidRPr="00DB3814">
        <w:rPr>
          <w:rFonts w:cstheme="minorHAnsi"/>
        </w:rPr>
        <w:t xml:space="preserve"> The Parish Council has well established relationships with the Yorkshire Wildlife Trust reserve at </w:t>
      </w:r>
      <w:proofErr w:type="spellStart"/>
      <w:r w:rsidRPr="00DB3814">
        <w:rPr>
          <w:rFonts w:cstheme="minorHAnsi"/>
        </w:rPr>
        <w:t>Potteric</w:t>
      </w:r>
      <w:proofErr w:type="spellEnd"/>
      <w:r w:rsidRPr="00DB3814">
        <w:rPr>
          <w:rFonts w:cstheme="minorHAnsi"/>
        </w:rPr>
        <w:t xml:space="preserve"> </w:t>
      </w:r>
      <w:proofErr w:type="spellStart"/>
      <w:r w:rsidRPr="00DB3814">
        <w:rPr>
          <w:rFonts w:cstheme="minorHAnsi"/>
        </w:rPr>
        <w:t>Carr</w:t>
      </w:r>
      <w:proofErr w:type="spellEnd"/>
      <w:r w:rsidRPr="00DB3814">
        <w:rPr>
          <w:rFonts w:cstheme="minorHAnsi"/>
        </w:rPr>
        <w:t xml:space="preserve">.  The contract to manage the site will be put out to tender in the next few weeks.  The parish council has expressed strong support, to DMBC and the developers, for management of the ecology area to be undertaken by </w:t>
      </w:r>
      <w:proofErr w:type="spellStart"/>
      <w:r w:rsidRPr="00DB3814">
        <w:rPr>
          <w:rFonts w:cstheme="minorHAnsi"/>
        </w:rPr>
        <w:t>Potteric</w:t>
      </w:r>
      <w:proofErr w:type="spellEnd"/>
      <w:r w:rsidRPr="00DB3814">
        <w:rPr>
          <w:rFonts w:cstheme="minorHAnsi"/>
        </w:rPr>
        <w:t xml:space="preserve"> </w:t>
      </w:r>
      <w:proofErr w:type="spellStart"/>
      <w:r w:rsidRPr="00DB3814">
        <w:rPr>
          <w:rFonts w:cstheme="minorHAnsi"/>
        </w:rPr>
        <w:t>Carr</w:t>
      </w:r>
      <w:proofErr w:type="spellEnd"/>
      <w:r w:rsidRPr="00DB3814">
        <w:rPr>
          <w:rFonts w:cstheme="minorHAnsi"/>
        </w:rPr>
        <w:t xml:space="preserve">. </w:t>
      </w:r>
      <w:r w:rsidR="00B371D0">
        <w:rPr>
          <w:rFonts w:cstheme="minorHAnsi"/>
        </w:rPr>
        <w:br w:type="page"/>
      </w:r>
    </w:p>
    <w:p w14:paraId="0EFF1D9B" w14:textId="77777777" w:rsidR="00DB3814" w:rsidRPr="00DB3814" w:rsidRDefault="00AA318D" w:rsidP="00DB3814">
      <w:pPr>
        <w:pStyle w:val="ListParagraph"/>
        <w:numPr>
          <w:ilvl w:val="0"/>
          <w:numId w:val="6"/>
        </w:numPr>
        <w:rPr>
          <w:rFonts w:cstheme="minorHAnsi"/>
        </w:rPr>
      </w:pPr>
      <w:r w:rsidRPr="00DB3814">
        <w:rPr>
          <w:rFonts w:cstheme="minorHAnsi"/>
          <w:b/>
        </w:rPr>
        <w:lastRenderedPageBreak/>
        <w:t>GDPR</w:t>
      </w:r>
      <w:r w:rsidRPr="00DB3814">
        <w:rPr>
          <w:rFonts w:cstheme="minorHAnsi"/>
        </w:rPr>
        <w:t xml:space="preserve"> </w:t>
      </w:r>
    </w:p>
    <w:p w14:paraId="58BAFD9E" w14:textId="4090D318" w:rsidR="00AA318D" w:rsidRPr="00DB3814" w:rsidRDefault="00AA318D" w:rsidP="00DB3814">
      <w:pPr>
        <w:ind w:left="720"/>
        <w:rPr>
          <w:rFonts w:cstheme="minorHAnsi"/>
        </w:rPr>
      </w:pPr>
      <w:r w:rsidRPr="00DB3814">
        <w:rPr>
          <w:rFonts w:cstheme="minorHAnsi"/>
        </w:rPr>
        <w:t xml:space="preserve">The Council’s policy relating to GDPR (data security and privacy), was implemented during the year, including the necessary steps to be taken with regard to the Parish Council website and email system. There have been no requests from the public relating to these developments during the year. </w:t>
      </w:r>
    </w:p>
    <w:p w14:paraId="18A07FE7" w14:textId="77777777" w:rsidR="00AA318D" w:rsidRPr="00DB3814" w:rsidRDefault="00AA318D" w:rsidP="00DB3814">
      <w:pPr>
        <w:pStyle w:val="ListParagraph"/>
        <w:numPr>
          <w:ilvl w:val="0"/>
          <w:numId w:val="6"/>
        </w:numPr>
        <w:rPr>
          <w:rFonts w:cstheme="minorHAnsi"/>
          <w:b/>
        </w:rPr>
      </w:pPr>
      <w:r w:rsidRPr="00DB3814">
        <w:rPr>
          <w:rFonts w:cstheme="minorHAnsi"/>
          <w:b/>
        </w:rPr>
        <w:t>The Barn -licenced premises</w:t>
      </w:r>
    </w:p>
    <w:p w14:paraId="60577644" w14:textId="3CC50A25" w:rsidR="00AA318D" w:rsidRPr="00DB3814" w:rsidRDefault="00AA318D" w:rsidP="00DB3814">
      <w:pPr>
        <w:ind w:left="720"/>
        <w:rPr>
          <w:rFonts w:cstheme="minorHAnsi"/>
        </w:rPr>
      </w:pPr>
      <w:r w:rsidRPr="00DB3814">
        <w:rPr>
          <w:rFonts w:cstheme="minorHAnsi"/>
        </w:rPr>
        <w:t>During the year the Parish Council became aware of an application made by Unique Occasions for a permanent licence to supply alcohol from The Barn premises at Loversall Farm. The Council firmly opposed the application and was represented at the hearing held at Doncaster Council Offices. The Licencing Committee, whilst sympathising with the case made by the Parish Council and residents, could find no grounds, based on the factual evidence before it, to refuse the application. This being the case the Parish Council has determined to maintain a dialogue with the applicants in order to deal with any specific concerns as they arise.</w:t>
      </w:r>
    </w:p>
    <w:p w14:paraId="1660F522" w14:textId="77777777" w:rsidR="00AA318D" w:rsidRPr="00DB3814" w:rsidRDefault="00AA318D" w:rsidP="00DB3814">
      <w:pPr>
        <w:pStyle w:val="ListParagraph"/>
        <w:numPr>
          <w:ilvl w:val="0"/>
          <w:numId w:val="6"/>
        </w:numPr>
        <w:rPr>
          <w:rFonts w:cstheme="minorHAnsi"/>
          <w:b/>
        </w:rPr>
      </w:pPr>
      <w:r w:rsidRPr="00DB3814">
        <w:rPr>
          <w:rFonts w:cstheme="minorHAnsi"/>
          <w:b/>
        </w:rPr>
        <w:t>DMBC Local Plan</w:t>
      </w:r>
    </w:p>
    <w:p w14:paraId="20A8D872" w14:textId="77777777" w:rsidR="00AA318D" w:rsidRPr="005F4C12" w:rsidRDefault="00AA318D" w:rsidP="00DB3814">
      <w:pPr>
        <w:ind w:left="720"/>
        <w:rPr>
          <w:rFonts w:cstheme="minorHAnsi"/>
          <w:color w:val="222222"/>
        </w:rPr>
      </w:pPr>
      <w:r w:rsidRPr="005F4C12">
        <w:rPr>
          <w:rFonts w:cstheme="minorHAnsi"/>
          <w:color w:val="222222"/>
        </w:rPr>
        <w:t>DMBC have proposed that 28 villages, of which Loversall is one, will be covered by </w:t>
      </w:r>
      <w:r w:rsidRPr="005F4C12">
        <w:rPr>
          <w:rFonts w:cstheme="minorHAnsi"/>
          <w:color w:val="1F497D"/>
        </w:rPr>
        <w:t>‘</w:t>
      </w:r>
      <w:r w:rsidRPr="005F4C12">
        <w:rPr>
          <w:rFonts w:cstheme="minorHAnsi"/>
          <w:color w:val="222222"/>
        </w:rPr>
        <w:t xml:space="preserve">Green Belt’.  Although the area around Loversall village is covered by the Green Belt parts of the village are not. By proposing to make the village part of the Green Belt, DMBC is in essence making it more difficult to develop within it, as land in the Green Belt is subject to a higher level of protection. This has implications for building and extensions within the village. The </w:t>
      </w:r>
      <w:r>
        <w:rPr>
          <w:rFonts w:cstheme="minorHAnsi"/>
          <w:color w:val="222222"/>
        </w:rPr>
        <w:t>P</w:t>
      </w:r>
      <w:r w:rsidRPr="005F4C12">
        <w:rPr>
          <w:rFonts w:cstheme="minorHAnsi"/>
          <w:color w:val="222222"/>
        </w:rPr>
        <w:t xml:space="preserve">arish </w:t>
      </w:r>
      <w:r>
        <w:rPr>
          <w:rFonts w:cstheme="minorHAnsi"/>
          <w:color w:val="222222"/>
        </w:rPr>
        <w:t>C</w:t>
      </w:r>
      <w:r w:rsidRPr="005F4C12">
        <w:rPr>
          <w:rFonts w:cstheme="minorHAnsi"/>
          <w:color w:val="222222"/>
        </w:rPr>
        <w:t xml:space="preserve">ouncil was consulted on these proposals and whilst supporting them in principle, expressed a need for judgement to be used on individual cases where to disallow a development could lead to </w:t>
      </w:r>
      <w:r>
        <w:rPr>
          <w:rFonts w:cstheme="minorHAnsi"/>
          <w:color w:val="222222"/>
        </w:rPr>
        <w:t>a more</w:t>
      </w:r>
      <w:r w:rsidRPr="005F4C12">
        <w:rPr>
          <w:rFonts w:cstheme="minorHAnsi"/>
          <w:color w:val="222222"/>
        </w:rPr>
        <w:t xml:space="preserve"> negative impact on the village than allowing it.</w:t>
      </w:r>
    </w:p>
    <w:p w14:paraId="08843EA5" w14:textId="77777777" w:rsidR="00AA318D" w:rsidRPr="00DB3814" w:rsidRDefault="00AA318D" w:rsidP="00DB3814">
      <w:pPr>
        <w:pStyle w:val="ListParagraph"/>
        <w:numPr>
          <w:ilvl w:val="0"/>
          <w:numId w:val="6"/>
        </w:numPr>
        <w:rPr>
          <w:rFonts w:cstheme="minorHAnsi"/>
          <w:b/>
          <w:color w:val="222222"/>
        </w:rPr>
      </w:pPr>
      <w:r w:rsidRPr="00DB3814">
        <w:rPr>
          <w:rFonts w:cstheme="minorHAnsi"/>
          <w:b/>
          <w:color w:val="222222"/>
        </w:rPr>
        <w:t>Planning Applications</w:t>
      </w:r>
    </w:p>
    <w:p w14:paraId="54640061" w14:textId="77777777" w:rsidR="00AA318D" w:rsidRPr="005F4C12" w:rsidRDefault="00AA318D" w:rsidP="00DB3814">
      <w:pPr>
        <w:ind w:left="720"/>
        <w:rPr>
          <w:rFonts w:cstheme="minorHAnsi"/>
          <w:color w:val="222222"/>
        </w:rPr>
      </w:pPr>
      <w:r w:rsidRPr="005F4C12">
        <w:rPr>
          <w:rFonts w:cstheme="minorHAnsi"/>
          <w:color w:val="222222"/>
        </w:rPr>
        <w:t xml:space="preserve">The Council was consulted on an application to build three detached houses on land opposite </w:t>
      </w:r>
      <w:proofErr w:type="spellStart"/>
      <w:r w:rsidRPr="005F4C12">
        <w:rPr>
          <w:rFonts w:cstheme="minorHAnsi"/>
          <w:color w:val="222222"/>
        </w:rPr>
        <w:t>Skipwith</w:t>
      </w:r>
      <w:proofErr w:type="spellEnd"/>
      <w:r w:rsidRPr="005F4C12">
        <w:rPr>
          <w:rFonts w:cstheme="minorHAnsi"/>
          <w:color w:val="222222"/>
        </w:rPr>
        <w:t xml:space="preserve"> Close and adjacent to Pear Tree Farm. The </w:t>
      </w:r>
      <w:r>
        <w:rPr>
          <w:rFonts w:cstheme="minorHAnsi"/>
          <w:color w:val="222222"/>
        </w:rPr>
        <w:t>C</w:t>
      </w:r>
      <w:r w:rsidRPr="005F4C12">
        <w:rPr>
          <w:rFonts w:cstheme="minorHAnsi"/>
          <w:color w:val="222222"/>
        </w:rPr>
        <w:t>ouncil opposed the application, which was subsequently turned down by DMBC, appealed by the applicant and turned down on appeal.</w:t>
      </w:r>
    </w:p>
    <w:p w14:paraId="5D7348BB" w14:textId="6B6B7805" w:rsidR="00DB3814" w:rsidRPr="00DB3814" w:rsidRDefault="00AA318D" w:rsidP="00DB3814">
      <w:pPr>
        <w:pStyle w:val="ListParagraph"/>
        <w:numPr>
          <w:ilvl w:val="0"/>
          <w:numId w:val="6"/>
        </w:numPr>
        <w:rPr>
          <w:rFonts w:cstheme="minorHAnsi"/>
          <w:b/>
        </w:rPr>
      </w:pPr>
      <w:r w:rsidRPr="00DB3814">
        <w:rPr>
          <w:rFonts w:cstheme="minorHAnsi"/>
          <w:b/>
        </w:rPr>
        <w:t>Other matters</w:t>
      </w:r>
    </w:p>
    <w:p w14:paraId="1C6F39F9" w14:textId="6E2311B1" w:rsidR="00AA318D" w:rsidRPr="005F4C12" w:rsidRDefault="00AA318D" w:rsidP="00DB3814">
      <w:pPr>
        <w:pStyle w:val="ListParagraph"/>
        <w:numPr>
          <w:ilvl w:val="0"/>
          <w:numId w:val="5"/>
        </w:numPr>
        <w:ind w:left="1800"/>
        <w:rPr>
          <w:rFonts w:cstheme="minorHAnsi"/>
        </w:rPr>
      </w:pPr>
      <w:r w:rsidRPr="005F4C12">
        <w:rPr>
          <w:rFonts w:cstheme="minorHAnsi"/>
          <w:b/>
        </w:rPr>
        <w:t>Waste bins:</w:t>
      </w:r>
      <w:r>
        <w:rPr>
          <w:rFonts w:cstheme="minorHAnsi"/>
          <w:b/>
        </w:rPr>
        <w:t xml:space="preserve"> </w:t>
      </w:r>
      <w:r w:rsidRPr="005F4C12">
        <w:rPr>
          <w:rFonts w:cstheme="minorHAnsi"/>
        </w:rPr>
        <w:t xml:space="preserve">The Parish </w:t>
      </w:r>
      <w:r>
        <w:rPr>
          <w:rFonts w:cstheme="minorHAnsi"/>
        </w:rPr>
        <w:t>C</w:t>
      </w:r>
      <w:r w:rsidRPr="005F4C12">
        <w:rPr>
          <w:rFonts w:cstheme="minorHAnsi"/>
        </w:rPr>
        <w:t>ouncil has previously succeeded in its request to DMBC to have an adequate waste bin</w:t>
      </w:r>
      <w:r>
        <w:rPr>
          <w:rFonts w:cstheme="minorHAnsi"/>
        </w:rPr>
        <w:t xml:space="preserve"> placed</w:t>
      </w:r>
      <w:r w:rsidRPr="005F4C12">
        <w:rPr>
          <w:rFonts w:cstheme="minorHAnsi"/>
        </w:rPr>
        <w:t xml:space="preserve"> at the Doncaster end of the village. A suggestion by a parishioner to have a bin at the Wadworth end of the village has been put to DMBC and we await its installation </w:t>
      </w:r>
    </w:p>
    <w:p w14:paraId="720FC7C4" w14:textId="3EBA25BC" w:rsidR="00AA318D" w:rsidRPr="005F4C12" w:rsidRDefault="00AA318D" w:rsidP="00DB3814">
      <w:pPr>
        <w:pStyle w:val="ListParagraph"/>
        <w:numPr>
          <w:ilvl w:val="0"/>
          <w:numId w:val="5"/>
        </w:numPr>
        <w:ind w:left="1800"/>
        <w:rPr>
          <w:rFonts w:cstheme="minorHAnsi"/>
        </w:rPr>
      </w:pPr>
      <w:r w:rsidRPr="005F4C12">
        <w:rPr>
          <w:rFonts w:cstheme="minorHAnsi"/>
          <w:b/>
        </w:rPr>
        <w:t xml:space="preserve">Repair to the bus shelter: </w:t>
      </w:r>
      <w:r w:rsidRPr="005F4C12">
        <w:rPr>
          <w:rFonts w:cstheme="minorHAnsi"/>
        </w:rPr>
        <w:t xml:space="preserve">The bus shelter on </w:t>
      </w:r>
      <w:proofErr w:type="spellStart"/>
      <w:r w:rsidRPr="005F4C12">
        <w:rPr>
          <w:rFonts w:cstheme="minorHAnsi"/>
        </w:rPr>
        <w:t>Bubup</w:t>
      </w:r>
      <w:proofErr w:type="spellEnd"/>
      <w:r w:rsidRPr="005F4C12">
        <w:rPr>
          <w:rFonts w:cstheme="minorHAnsi"/>
        </w:rPr>
        <w:t xml:space="preserve"> Hill</w:t>
      </w:r>
      <w:r>
        <w:rPr>
          <w:rFonts w:cstheme="minorHAnsi"/>
        </w:rPr>
        <w:t xml:space="preserve">, </w:t>
      </w:r>
      <w:r w:rsidRPr="005F4C12">
        <w:rPr>
          <w:rFonts w:cstheme="minorHAnsi"/>
        </w:rPr>
        <w:t xml:space="preserve">although no longer </w:t>
      </w:r>
      <w:proofErr w:type="gramStart"/>
      <w:r w:rsidRPr="005F4C12">
        <w:rPr>
          <w:rFonts w:cstheme="minorHAnsi"/>
        </w:rPr>
        <w:t>in</w:t>
      </w:r>
      <w:r w:rsidR="008F4871">
        <w:rPr>
          <w:rFonts w:cstheme="minorHAnsi"/>
        </w:rPr>
        <w:t xml:space="preserve"> </w:t>
      </w:r>
      <w:r w:rsidRPr="005F4C12">
        <w:rPr>
          <w:rFonts w:cstheme="minorHAnsi"/>
        </w:rPr>
        <w:t>service</w:t>
      </w:r>
      <w:proofErr w:type="gramEnd"/>
      <w:r w:rsidRPr="005F4C12">
        <w:rPr>
          <w:rFonts w:cstheme="minorHAnsi"/>
        </w:rPr>
        <w:t xml:space="preserve"> use</w:t>
      </w:r>
      <w:r>
        <w:rPr>
          <w:rFonts w:cstheme="minorHAnsi"/>
        </w:rPr>
        <w:t>,</w:t>
      </w:r>
      <w:r w:rsidRPr="005F4C12">
        <w:rPr>
          <w:rFonts w:cstheme="minorHAnsi"/>
        </w:rPr>
        <w:t xml:space="preserve"> nonetheless needs to be maintained </w:t>
      </w:r>
      <w:r>
        <w:rPr>
          <w:rFonts w:cstheme="minorHAnsi"/>
        </w:rPr>
        <w:t>to prevent it becoming</w:t>
      </w:r>
      <w:r w:rsidRPr="005F4C12">
        <w:rPr>
          <w:rFonts w:cstheme="minorHAnsi"/>
        </w:rPr>
        <w:t xml:space="preserve"> an eyesore</w:t>
      </w:r>
      <w:r>
        <w:rPr>
          <w:rFonts w:cstheme="minorHAnsi"/>
        </w:rPr>
        <w:t>. Repairs have recently been carried out.</w:t>
      </w:r>
    </w:p>
    <w:p w14:paraId="626FA0E3" w14:textId="093E3128" w:rsidR="00B371D0" w:rsidRDefault="00AA318D" w:rsidP="00DB3814">
      <w:pPr>
        <w:pStyle w:val="ListParagraph"/>
        <w:numPr>
          <w:ilvl w:val="0"/>
          <w:numId w:val="5"/>
        </w:numPr>
        <w:ind w:left="1800"/>
        <w:rPr>
          <w:rFonts w:cstheme="minorHAnsi"/>
        </w:rPr>
      </w:pPr>
      <w:r w:rsidRPr="005F4C12">
        <w:rPr>
          <w:rFonts w:cstheme="minorHAnsi"/>
          <w:b/>
        </w:rPr>
        <w:t>Pot Holes:</w:t>
      </w:r>
      <w:r>
        <w:rPr>
          <w:rFonts w:cstheme="minorHAnsi"/>
          <w:b/>
        </w:rPr>
        <w:t xml:space="preserve"> </w:t>
      </w:r>
      <w:r w:rsidRPr="005F4C12">
        <w:rPr>
          <w:rFonts w:cstheme="minorHAnsi"/>
        </w:rPr>
        <w:t xml:space="preserve">Following complaints from the Parish Council to DMBC about pot holes on </w:t>
      </w:r>
      <w:proofErr w:type="spellStart"/>
      <w:r w:rsidRPr="005F4C12">
        <w:rPr>
          <w:rFonts w:cstheme="minorHAnsi"/>
        </w:rPr>
        <w:t>Bubup</w:t>
      </w:r>
      <w:proofErr w:type="spellEnd"/>
      <w:r w:rsidRPr="005F4C12">
        <w:rPr>
          <w:rFonts w:cstheme="minorHAnsi"/>
        </w:rPr>
        <w:t xml:space="preserve"> Hill, most were filled. The work was unsatisfactory and the holes have reappeared. Further action has been requested.</w:t>
      </w:r>
    </w:p>
    <w:p w14:paraId="31F086BA" w14:textId="77777777" w:rsidR="00B371D0" w:rsidRDefault="00B371D0">
      <w:pPr>
        <w:rPr>
          <w:rFonts w:cstheme="minorHAnsi"/>
        </w:rPr>
      </w:pPr>
      <w:r>
        <w:rPr>
          <w:rFonts w:cstheme="minorHAnsi"/>
        </w:rPr>
        <w:br w:type="page"/>
      </w:r>
    </w:p>
    <w:p w14:paraId="06F9986B" w14:textId="5BFAD833" w:rsidR="00AA318D" w:rsidRPr="00B371D0" w:rsidRDefault="00AA318D" w:rsidP="00DB3814">
      <w:pPr>
        <w:pStyle w:val="ListParagraph"/>
        <w:numPr>
          <w:ilvl w:val="0"/>
          <w:numId w:val="5"/>
        </w:numPr>
        <w:ind w:left="1800"/>
        <w:rPr>
          <w:rFonts w:cstheme="minorHAnsi"/>
        </w:rPr>
      </w:pPr>
      <w:r w:rsidRPr="00B371D0">
        <w:rPr>
          <w:rFonts w:cstheme="minorHAnsi"/>
          <w:b/>
        </w:rPr>
        <w:lastRenderedPageBreak/>
        <w:t xml:space="preserve"> Listed Buildings: </w:t>
      </w:r>
      <w:r w:rsidRPr="00B371D0">
        <w:rPr>
          <w:rFonts w:cstheme="minorHAnsi"/>
        </w:rPr>
        <w:t xml:space="preserve">There are two listed buildings in the vicinity of St Katherines Lodge, namely, Loversall Hall and The Dovecote. A portion of wall between Loversall Hall and Howard House has been identified as being unlisted. The </w:t>
      </w:r>
      <w:r w:rsidR="00B371D0" w:rsidRPr="00B371D0">
        <w:rPr>
          <w:rFonts w:cstheme="minorHAnsi"/>
        </w:rPr>
        <w:t>Pa</w:t>
      </w:r>
      <w:r w:rsidRPr="00B371D0">
        <w:rPr>
          <w:rFonts w:cstheme="minorHAnsi"/>
        </w:rPr>
        <w:t>rish Council has referred the matter to the DMBC Conservation Officer to investigate with a view to ensuring that the wall is explicitly listed.</w:t>
      </w:r>
    </w:p>
    <w:p w14:paraId="07E2E32A" w14:textId="77777777" w:rsidR="0037724D" w:rsidRPr="001E3091" w:rsidRDefault="0037724D" w:rsidP="0037724D">
      <w:pPr>
        <w:pStyle w:val="ListParagraph"/>
        <w:rPr>
          <w:b/>
          <w:sz w:val="24"/>
          <w:szCs w:val="24"/>
        </w:rPr>
      </w:pPr>
    </w:p>
    <w:p w14:paraId="2743F7C2" w14:textId="77777777" w:rsidR="00DB3814" w:rsidRPr="005C58B7" w:rsidRDefault="00DB3814" w:rsidP="00DC1299">
      <w:pPr>
        <w:pStyle w:val="ListParagraph"/>
        <w:numPr>
          <w:ilvl w:val="0"/>
          <w:numId w:val="6"/>
        </w:numPr>
        <w:rPr>
          <w:b/>
          <w:sz w:val="24"/>
          <w:szCs w:val="24"/>
        </w:rPr>
      </w:pPr>
      <w:r w:rsidRPr="005C58B7">
        <w:rPr>
          <w:b/>
          <w:sz w:val="24"/>
          <w:szCs w:val="24"/>
        </w:rPr>
        <w:t>Financial Report 2018/ 19</w:t>
      </w:r>
    </w:p>
    <w:p w14:paraId="75848525" w14:textId="77777777" w:rsidR="00DB3814" w:rsidRPr="005C58B7" w:rsidRDefault="00DB3814" w:rsidP="00DC1299">
      <w:pPr>
        <w:pStyle w:val="ListParagraph"/>
        <w:numPr>
          <w:ilvl w:val="0"/>
          <w:numId w:val="11"/>
        </w:numPr>
        <w:spacing w:after="200" w:line="276" w:lineRule="auto"/>
      </w:pPr>
      <w:r w:rsidRPr="005C58B7">
        <w:t xml:space="preserve">The Annual Financial return 2017/18 was subject to internal audit </w:t>
      </w:r>
      <w:proofErr w:type="gramStart"/>
      <w:r w:rsidRPr="005C58B7">
        <w:t>and  met</w:t>
      </w:r>
      <w:proofErr w:type="gramEnd"/>
      <w:r w:rsidRPr="005C58B7">
        <w:t xml:space="preserve"> the conditions for exemption from external audit </w:t>
      </w:r>
    </w:p>
    <w:p w14:paraId="77F4DB11" w14:textId="13933899" w:rsidR="00DB3814" w:rsidRPr="005C58B7" w:rsidRDefault="00DB3814" w:rsidP="00DC1299">
      <w:pPr>
        <w:pStyle w:val="ListParagraph"/>
        <w:numPr>
          <w:ilvl w:val="0"/>
          <w:numId w:val="11"/>
        </w:numPr>
        <w:spacing w:after="200" w:line="276" w:lineRule="auto"/>
      </w:pPr>
      <w:r w:rsidRPr="005C58B7">
        <w:t xml:space="preserve">The Annual Financial Return for 2018/19 has yet to be completed and will be available for inspection during </w:t>
      </w:r>
      <w:proofErr w:type="gramStart"/>
      <w:r w:rsidRPr="005C58B7">
        <w:t>July  2019</w:t>
      </w:r>
      <w:proofErr w:type="gramEnd"/>
      <w:r w:rsidRPr="005C58B7">
        <w:t xml:space="preserve"> </w:t>
      </w:r>
    </w:p>
    <w:p w14:paraId="07851A7C" w14:textId="77777777" w:rsidR="00DB3814" w:rsidRPr="005C58B7" w:rsidRDefault="00DB3814" w:rsidP="00DC1299">
      <w:pPr>
        <w:pStyle w:val="ListParagraph"/>
        <w:numPr>
          <w:ilvl w:val="0"/>
          <w:numId w:val="11"/>
        </w:numPr>
        <w:spacing w:after="200" w:line="276" w:lineRule="auto"/>
      </w:pPr>
      <w:r w:rsidRPr="005C58B7">
        <w:t xml:space="preserve">The Loversall parish precept for 2019/20 has been increased by £122. </w:t>
      </w:r>
    </w:p>
    <w:p w14:paraId="1855AB8A" w14:textId="77777777" w:rsidR="00DB3814" w:rsidRPr="008235C8" w:rsidRDefault="00DB3814" w:rsidP="00DC1299">
      <w:pPr>
        <w:pStyle w:val="ListParagraph"/>
        <w:numPr>
          <w:ilvl w:val="0"/>
          <w:numId w:val="11"/>
        </w:numPr>
        <w:spacing w:after="200" w:line="276" w:lineRule="auto"/>
        <w:rPr>
          <w:sz w:val="24"/>
          <w:szCs w:val="24"/>
        </w:rPr>
      </w:pPr>
      <w:r w:rsidRPr="008235C8">
        <w:t>The budget for 2019/20 was set at £1340 with a reserve carried forward of £653 (net of commitments) set against a number of potential small improvements in the village, yet to be decided upon.</w:t>
      </w:r>
    </w:p>
    <w:p w14:paraId="29A29238" w14:textId="11EF0174" w:rsidR="00DB3814" w:rsidRPr="008235C8" w:rsidRDefault="00DB3814" w:rsidP="00DC1299">
      <w:pPr>
        <w:pStyle w:val="ListParagraph"/>
        <w:numPr>
          <w:ilvl w:val="0"/>
          <w:numId w:val="11"/>
        </w:numPr>
        <w:spacing w:after="200" w:line="276" w:lineRule="auto"/>
        <w:rPr>
          <w:sz w:val="24"/>
          <w:szCs w:val="24"/>
        </w:rPr>
      </w:pPr>
      <w:r w:rsidRPr="008235C8">
        <w:t xml:space="preserve">The Doncaster MBC Band D Tax in 2019/ 20 is set at £1619.   In a group of seven Doncaster parishes with a population of less than 250, the average band D tax charged in 2019/20 is £1642.  </w:t>
      </w:r>
      <w:proofErr w:type="spellStart"/>
      <w:r w:rsidRPr="008235C8">
        <w:t>Loversall’s</w:t>
      </w:r>
      <w:proofErr w:type="spellEnd"/>
      <w:r w:rsidRPr="008235C8">
        <w:t xml:space="preserve"> Band D Tax charge is 18% less than the average for these small parishes.</w:t>
      </w:r>
    </w:p>
    <w:tbl>
      <w:tblPr>
        <w:tblpPr w:leftFromText="180" w:rightFromText="180" w:vertAnchor="text" w:horzAnchor="page" w:tblpX="3027" w:tblpY="355"/>
        <w:tblW w:w="4395" w:type="dxa"/>
        <w:tblLook w:val="04A0" w:firstRow="1" w:lastRow="0" w:firstColumn="1" w:lastColumn="0" w:noHBand="0" w:noVBand="1"/>
      </w:tblPr>
      <w:tblGrid>
        <w:gridCol w:w="3402"/>
        <w:gridCol w:w="993"/>
      </w:tblGrid>
      <w:tr w:rsidR="00DB3814" w:rsidRPr="003E5B90" w14:paraId="72753E4B" w14:textId="77777777" w:rsidTr="00B371D0">
        <w:trPr>
          <w:trHeight w:val="80"/>
        </w:trPr>
        <w:tc>
          <w:tcPr>
            <w:tcW w:w="3402" w:type="dxa"/>
            <w:tcBorders>
              <w:top w:val="nil"/>
              <w:left w:val="nil"/>
              <w:bottom w:val="nil"/>
              <w:right w:val="nil"/>
            </w:tcBorders>
            <w:shd w:val="clear" w:color="auto" w:fill="auto"/>
            <w:noWrap/>
            <w:vAlign w:val="bottom"/>
            <w:hideMark/>
          </w:tcPr>
          <w:p w14:paraId="5CD033F3" w14:textId="77777777" w:rsidR="00DB3814" w:rsidRPr="003E5B90" w:rsidRDefault="00DB3814" w:rsidP="00DC1299">
            <w:pPr>
              <w:spacing w:after="0" w:line="240" w:lineRule="auto"/>
              <w:rPr>
                <w:rFonts w:ascii="Times New Roman" w:eastAsia="Times New Roman" w:hAnsi="Times New Roman" w:cs="Times New Roman"/>
                <w:sz w:val="24"/>
                <w:szCs w:val="24"/>
                <w:lang w:eastAsia="en-GB"/>
              </w:rPr>
            </w:pPr>
            <w:bookmarkStart w:id="1" w:name="_Hlk9434112"/>
          </w:p>
        </w:tc>
        <w:tc>
          <w:tcPr>
            <w:tcW w:w="993" w:type="dxa"/>
            <w:tcBorders>
              <w:top w:val="nil"/>
              <w:left w:val="nil"/>
              <w:bottom w:val="nil"/>
              <w:right w:val="nil"/>
            </w:tcBorders>
            <w:shd w:val="clear" w:color="auto" w:fill="auto"/>
            <w:noWrap/>
            <w:vAlign w:val="bottom"/>
            <w:hideMark/>
          </w:tcPr>
          <w:p w14:paraId="3A65E7AA" w14:textId="77777777" w:rsidR="00DB3814" w:rsidRPr="003E5B90" w:rsidRDefault="00DB3814" w:rsidP="00DC1299">
            <w:pPr>
              <w:spacing w:after="0" w:line="240" w:lineRule="auto"/>
              <w:rPr>
                <w:rFonts w:ascii="Times New Roman" w:eastAsia="Times New Roman" w:hAnsi="Times New Roman" w:cs="Times New Roman"/>
                <w:sz w:val="20"/>
                <w:szCs w:val="20"/>
                <w:lang w:eastAsia="en-GB"/>
              </w:rPr>
            </w:pPr>
          </w:p>
        </w:tc>
      </w:tr>
      <w:tr w:rsidR="00DB3814" w:rsidRPr="003E5B90" w14:paraId="624E7B84" w14:textId="77777777" w:rsidTr="00DC1299">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3C5C6" w14:textId="77777777" w:rsidR="00DB3814" w:rsidRPr="003E5B90" w:rsidRDefault="00DB3814" w:rsidP="00DC129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Receipts &amp; Payments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B270097"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r>
      <w:tr w:rsidR="00DB3814" w:rsidRPr="003E5B90" w14:paraId="2E8E234F" w14:textId="77777777" w:rsidTr="00DC1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7E56EE9"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7DCD96E"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r>
      <w:tr w:rsidR="00DB3814" w:rsidRPr="003E5B90" w14:paraId="698BE553" w14:textId="77777777" w:rsidTr="00DC1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DED5914" w14:textId="77777777" w:rsidR="00DB3814" w:rsidRPr="003E5B90" w:rsidRDefault="00DB3814" w:rsidP="00DC1299">
            <w:pPr>
              <w:spacing w:after="0" w:line="240" w:lineRule="auto"/>
              <w:rPr>
                <w:rFonts w:ascii="Calibri" w:eastAsia="Times New Roman" w:hAnsi="Calibri" w:cs="Calibri"/>
                <w:b/>
                <w:bCs/>
                <w:color w:val="000000"/>
                <w:sz w:val="18"/>
                <w:szCs w:val="18"/>
                <w:lang w:eastAsia="en-GB"/>
              </w:rPr>
            </w:pPr>
            <w:r w:rsidRPr="003E5B90">
              <w:rPr>
                <w:rFonts w:ascii="Calibri" w:eastAsia="Times New Roman" w:hAnsi="Calibri" w:cs="Calibri"/>
                <w:b/>
                <w:bCs/>
                <w:color w:val="000000"/>
                <w:sz w:val="18"/>
                <w:szCs w:val="18"/>
                <w:lang w:eastAsia="en-GB"/>
              </w:rPr>
              <w:t>BROUGHT FORWARD</w:t>
            </w:r>
            <w:r>
              <w:rPr>
                <w:rFonts w:ascii="Calibri" w:eastAsia="Times New Roman" w:hAnsi="Calibri" w:cs="Calibri"/>
                <w:b/>
                <w:bCs/>
                <w:color w:val="000000"/>
                <w:sz w:val="18"/>
                <w:szCs w:val="18"/>
                <w:lang w:eastAsia="en-GB"/>
              </w:rPr>
              <w:t xml:space="preserve"> from 2017/18</w:t>
            </w:r>
          </w:p>
        </w:tc>
        <w:tc>
          <w:tcPr>
            <w:tcW w:w="993" w:type="dxa"/>
            <w:tcBorders>
              <w:top w:val="nil"/>
              <w:left w:val="nil"/>
              <w:bottom w:val="single" w:sz="4" w:space="0" w:color="auto"/>
              <w:right w:val="single" w:sz="4" w:space="0" w:color="auto"/>
            </w:tcBorders>
            <w:shd w:val="clear" w:color="auto" w:fill="auto"/>
            <w:noWrap/>
            <w:vAlign w:val="bottom"/>
            <w:hideMark/>
          </w:tcPr>
          <w:p w14:paraId="357F23C4" w14:textId="77777777" w:rsidR="00DB3814" w:rsidRPr="003E5B90" w:rsidRDefault="00DB3814" w:rsidP="00DC1299">
            <w:pPr>
              <w:spacing w:after="0" w:line="240" w:lineRule="auto"/>
              <w:jc w:val="right"/>
              <w:rPr>
                <w:rFonts w:ascii="Calibri" w:eastAsia="Times New Roman" w:hAnsi="Calibri" w:cs="Calibri"/>
                <w:color w:val="000000"/>
                <w:lang w:eastAsia="en-GB"/>
              </w:rPr>
            </w:pPr>
            <w:r w:rsidRPr="003E5B90">
              <w:rPr>
                <w:rFonts w:ascii="Calibri" w:eastAsia="Times New Roman" w:hAnsi="Calibri" w:cs="Calibri"/>
                <w:color w:val="000000"/>
                <w:lang w:eastAsia="en-GB"/>
              </w:rPr>
              <w:t>1073</w:t>
            </w:r>
          </w:p>
        </w:tc>
      </w:tr>
      <w:tr w:rsidR="00DB3814" w:rsidRPr="003E5B90" w14:paraId="3EE1B6D2" w14:textId="77777777" w:rsidTr="00DC1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6E99A2A" w14:textId="77777777" w:rsidR="00DB3814" w:rsidRPr="003E5B90" w:rsidRDefault="00DB3814" w:rsidP="00DC1299">
            <w:pPr>
              <w:spacing w:after="0" w:line="240" w:lineRule="auto"/>
              <w:rPr>
                <w:rFonts w:ascii="Calibri" w:eastAsia="Times New Roman" w:hAnsi="Calibri" w:cs="Calibri"/>
                <w:b/>
                <w:bCs/>
                <w:color w:val="000000"/>
                <w:sz w:val="18"/>
                <w:szCs w:val="18"/>
                <w:lang w:eastAsia="en-GB"/>
              </w:rPr>
            </w:pPr>
            <w:r w:rsidRPr="003E5B90">
              <w:rPr>
                <w:rFonts w:ascii="Calibri" w:eastAsia="Times New Roman" w:hAnsi="Calibri" w:cs="Calibri"/>
                <w:b/>
                <w:bCs/>
                <w:color w:val="000000"/>
                <w:sz w:val="18"/>
                <w:szCs w:val="18"/>
                <w:lang w:eastAsia="en-GB"/>
              </w:rPr>
              <w:t>Receipts</w:t>
            </w:r>
          </w:p>
        </w:tc>
        <w:tc>
          <w:tcPr>
            <w:tcW w:w="993" w:type="dxa"/>
            <w:tcBorders>
              <w:top w:val="nil"/>
              <w:left w:val="nil"/>
              <w:bottom w:val="single" w:sz="4" w:space="0" w:color="auto"/>
              <w:right w:val="single" w:sz="4" w:space="0" w:color="auto"/>
            </w:tcBorders>
            <w:shd w:val="clear" w:color="auto" w:fill="auto"/>
            <w:noWrap/>
            <w:vAlign w:val="bottom"/>
            <w:hideMark/>
          </w:tcPr>
          <w:p w14:paraId="3ACBFE25" w14:textId="77777777" w:rsidR="00DB3814" w:rsidRPr="003E5B90" w:rsidRDefault="00DB3814" w:rsidP="00DC1299">
            <w:pPr>
              <w:spacing w:after="0" w:line="240" w:lineRule="auto"/>
              <w:jc w:val="right"/>
              <w:rPr>
                <w:rFonts w:ascii="Calibri" w:eastAsia="Times New Roman" w:hAnsi="Calibri" w:cs="Calibri"/>
                <w:color w:val="000000"/>
                <w:lang w:eastAsia="en-GB"/>
              </w:rPr>
            </w:pPr>
            <w:r w:rsidRPr="003E5B90">
              <w:rPr>
                <w:rFonts w:ascii="Calibri" w:eastAsia="Times New Roman" w:hAnsi="Calibri" w:cs="Calibri"/>
                <w:color w:val="000000"/>
                <w:lang w:eastAsia="en-GB"/>
              </w:rPr>
              <w:t>1224</w:t>
            </w:r>
          </w:p>
        </w:tc>
      </w:tr>
      <w:tr w:rsidR="00DB3814" w:rsidRPr="003E5B90" w14:paraId="66A6134E" w14:textId="77777777" w:rsidTr="00DC1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42F66E9" w14:textId="77777777" w:rsidR="00DB3814" w:rsidRPr="003E5B90" w:rsidRDefault="00DB3814" w:rsidP="00DC1299">
            <w:pPr>
              <w:spacing w:after="0" w:line="240" w:lineRule="auto"/>
              <w:rPr>
                <w:rFonts w:ascii="Calibri" w:eastAsia="Times New Roman" w:hAnsi="Calibri" w:cs="Calibri"/>
                <w:b/>
                <w:bCs/>
                <w:color w:val="000000"/>
                <w:sz w:val="18"/>
                <w:szCs w:val="18"/>
                <w:lang w:eastAsia="en-GB"/>
              </w:rPr>
            </w:pPr>
            <w:r w:rsidRPr="003E5B90">
              <w:rPr>
                <w:rFonts w:ascii="Calibri" w:eastAsia="Times New Roman" w:hAnsi="Calibri" w:cs="Calibri"/>
                <w:b/>
                <w:bCs/>
                <w:color w:val="000000"/>
                <w:sz w:val="18"/>
                <w:szCs w:val="18"/>
                <w:lang w:eastAsia="en-GB"/>
              </w:rPr>
              <w:t>Total</w:t>
            </w:r>
          </w:p>
        </w:tc>
        <w:tc>
          <w:tcPr>
            <w:tcW w:w="993" w:type="dxa"/>
            <w:tcBorders>
              <w:top w:val="nil"/>
              <w:left w:val="nil"/>
              <w:bottom w:val="single" w:sz="4" w:space="0" w:color="auto"/>
              <w:right w:val="single" w:sz="4" w:space="0" w:color="auto"/>
            </w:tcBorders>
            <w:shd w:val="clear" w:color="auto" w:fill="auto"/>
            <w:noWrap/>
            <w:vAlign w:val="bottom"/>
            <w:hideMark/>
          </w:tcPr>
          <w:p w14:paraId="598BE391" w14:textId="77777777" w:rsidR="00DB3814" w:rsidRPr="003E5B90" w:rsidRDefault="00DB3814" w:rsidP="00DC1299">
            <w:pPr>
              <w:spacing w:after="0" w:line="240" w:lineRule="auto"/>
              <w:jc w:val="right"/>
              <w:rPr>
                <w:rFonts w:ascii="Calibri" w:eastAsia="Times New Roman" w:hAnsi="Calibri" w:cs="Calibri"/>
                <w:color w:val="000000"/>
                <w:lang w:eastAsia="en-GB"/>
              </w:rPr>
            </w:pPr>
            <w:r w:rsidRPr="003E5B90">
              <w:rPr>
                <w:rFonts w:ascii="Calibri" w:eastAsia="Times New Roman" w:hAnsi="Calibri" w:cs="Calibri"/>
                <w:color w:val="000000"/>
                <w:lang w:eastAsia="en-GB"/>
              </w:rPr>
              <w:t>2297</w:t>
            </w:r>
          </w:p>
        </w:tc>
      </w:tr>
      <w:tr w:rsidR="00DB3814" w:rsidRPr="003E5B90" w14:paraId="15372A45" w14:textId="77777777" w:rsidTr="00DC1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C3F8B2E"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CCB1024"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r>
      <w:tr w:rsidR="00DB3814" w:rsidRPr="003E5B90" w14:paraId="47677833" w14:textId="77777777" w:rsidTr="00DC1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05D4FD8" w14:textId="77777777" w:rsidR="00DB3814" w:rsidRPr="003E5B90" w:rsidRDefault="00DB3814" w:rsidP="00DC1299">
            <w:pPr>
              <w:spacing w:after="0" w:line="240" w:lineRule="auto"/>
              <w:rPr>
                <w:rFonts w:ascii="Calibri" w:eastAsia="Times New Roman" w:hAnsi="Calibri" w:cs="Calibri"/>
                <w:b/>
                <w:bCs/>
                <w:color w:val="000000"/>
                <w:sz w:val="18"/>
                <w:szCs w:val="18"/>
                <w:lang w:eastAsia="en-GB"/>
              </w:rPr>
            </w:pPr>
            <w:r w:rsidRPr="003E5B90">
              <w:rPr>
                <w:rFonts w:ascii="Calibri" w:eastAsia="Times New Roman" w:hAnsi="Calibri" w:cs="Calibri"/>
                <w:b/>
                <w:bCs/>
                <w:color w:val="000000"/>
                <w:sz w:val="18"/>
                <w:szCs w:val="18"/>
                <w:lang w:eastAsia="en-GB"/>
              </w:rPr>
              <w:t>Payments</w:t>
            </w:r>
          </w:p>
        </w:tc>
        <w:tc>
          <w:tcPr>
            <w:tcW w:w="993" w:type="dxa"/>
            <w:tcBorders>
              <w:top w:val="nil"/>
              <w:left w:val="nil"/>
              <w:bottom w:val="single" w:sz="4" w:space="0" w:color="auto"/>
              <w:right w:val="single" w:sz="4" w:space="0" w:color="auto"/>
            </w:tcBorders>
            <w:shd w:val="clear" w:color="auto" w:fill="auto"/>
            <w:noWrap/>
            <w:vAlign w:val="bottom"/>
            <w:hideMark/>
          </w:tcPr>
          <w:p w14:paraId="16CCBC7B" w14:textId="77777777" w:rsidR="00DB3814" w:rsidRPr="003E5B90" w:rsidRDefault="00DB3814" w:rsidP="00DC1299">
            <w:pPr>
              <w:spacing w:after="0" w:line="240" w:lineRule="auto"/>
              <w:jc w:val="right"/>
              <w:rPr>
                <w:rFonts w:ascii="Calibri" w:eastAsia="Times New Roman" w:hAnsi="Calibri" w:cs="Calibri"/>
                <w:color w:val="000000"/>
                <w:lang w:eastAsia="en-GB"/>
              </w:rPr>
            </w:pPr>
            <w:r w:rsidRPr="003E5B90">
              <w:rPr>
                <w:rFonts w:ascii="Calibri" w:eastAsia="Times New Roman" w:hAnsi="Calibri" w:cs="Calibri"/>
                <w:color w:val="000000"/>
                <w:lang w:eastAsia="en-GB"/>
              </w:rPr>
              <w:t>1291</w:t>
            </w:r>
          </w:p>
        </w:tc>
      </w:tr>
      <w:tr w:rsidR="00DB3814" w:rsidRPr="003E5B90" w14:paraId="143DEE14" w14:textId="77777777" w:rsidTr="00DC1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77B299A"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F7ECA2"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r>
      <w:tr w:rsidR="00DB3814" w:rsidRPr="003E5B90" w14:paraId="2D1EEBFE" w14:textId="77777777" w:rsidTr="00DC129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6E3260C" w14:textId="77777777" w:rsidR="00DB3814" w:rsidRPr="003E5B90" w:rsidRDefault="00DB3814" w:rsidP="00DC1299">
            <w:pPr>
              <w:spacing w:after="0" w:line="240" w:lineRule="auto"/>
              <w:rPr>
                <w:rFonts w:ascii="Calibri" w:eastAsia="Times New Roman" w:hAnsi="Calibri" w:cs="Calibri"/>
                <w:b/>
                <w:bCs/>
                <w:color w:val="000000"/>
                <w:sz w:val="18"/>
                <w:szCs w:val="18"/>
                <w:lang w:eastAsia="en-GB"/>
              </w:rPr>
            </w:pPr>
            <w:r w:rsidRPr="003E5B90">
              <w:rPr>
                <w:rFonts w:ascii="Calibri" w:eastAsia="Times New Roman" w:hAnsi="Calibri" w:cs="Calibri"/>
                <w:b/>
                <w:bCs/>
                <w:color w:val="000000"/>
                <w:sz w:val="18"/>
                <w:szCs w:val="18"/>
                <w:lang w:eastAsia="en-GB"/>
              </w:rPr>
              <w:t>BALANCE C/F</w:t>
            </w:r>
          </w:p>
        </w:tc>
        <w:tc>
          <w:tcPr>
            <w:tcW w:w="993" w:type="dxa"/>
            <w:tcBorders>
              <w:top w:val="nil"/>
              <w:left w:val="nil"/>
              <w:bottom w:val="single" w:sz="4" w:space="0" w:color="auto"/>
              <w:right w:val="single" w:sz="4" w:space="0" w:color="auto"/>
            </w:tcBorders>
            <w:shd w:val="clear" w:color="auto" w:fill="auto"/>
            <w:noWrap/>
            <w:vAlign w:val="bottom"/>
            <w:hideMark/>
          </w:tcPr>
          <w:p w14:paraId="73375759" w14:textId="77777777" w:rsidR="00DB3814" w:rsidRPr="003E5B90" w:rsidRDefault="00DB3814" w:rsidP="00DC1299">
            <w:pPr>
              <w:spacing w:after="0" w:line="240" w:lineRule="auto"/>
              <w:jc w:val="right"/>
              <w:rPr>
                <w:rFonts w:ascii="Calibri" w:eastAsia="Times New Roman" w:hAnsi="Calibri" w:cs="Calibri"/>
                <w:color w:val="000000"/>
                <w:lang w:eastAsia="en-GB"/>
              </w:rPr>
            </w:pPr>
            <w:r w:rsidRPr="003E5B90">
              <w:rPr>
                <w:rFonts w:ascii="Calibri" w:eastAsia="Times New Roman" w:hAnsi="Calibri" w:cs="Calibri"/>
                <w:color w:val="000000"/>
                <w:lang w:eastAsia="en-GB"/>
              </w:rPr>
              <w:t>100</w:t>
            </w:r>
            <w:r>
              <w:rPr>
                <w:rFonts w:ascii="Calibri" w:eastAsia="Times New Roman" w:hAnsi="Calibri" w:cs="Calibri"/>
                <w:color w:val="000000"/>
                <w:lang w:eastAsia="en-GB"/>
              </w:rPr>
              <w:t>6</w:t>
            </w:r>
          </w:p>
        </w:tc>
      </w:tr>
      <w:tr w:rsidR="00DB3814" w:rsidRPr="003E5B90" w14:paraId="5E9D3629" w14:textId="77777777" w:rsidTr="00DC1299">
        <w:trPr>
          <w:trHeight w:val="300"/>
        </w:trPr>
        <w:tc>
          <w:tcPr>
            <w:tcW w:w="3402" w:type="dxa"/>
            <w:tcBorders>
              <w:top w:val="nil"/>
              <w:left w:val="nil"/>
              <w:bottom w:val="nil"/>
              <w:right w:val="nil"/>
            </w:tcBorders>
            <w:shd w:val="clear" w:color="auto" w:fill="auto"/>
            <w:noWrap/>
            <w:vAlign w:val="bottom"/>
            <w:hideMark/>
          </w:tcPr>
          <w:p w14:paraId="16503017"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c>
          <w:tcPr>
            <w:tcW w:w="993" w:type="dxa"/>
            <w:tcBorders>
              <w:top w:val="nil"/>
              <w:left w:val="nil"/>
              <w:bottom w:val="nil"/>
              <w:right w:val="nil"/>
            </w:tcBorders>
            <w:shd w:val="clear" w:color="auto" w:fill="auto"/>
            <w:noWrap/>
            <w:vAlign w:val="bottom"/>
            <w:hideMark/>
          </w:tcPr>
          <w:p w14:paraId="1D519A67" w14:textId="77777777" w:rsidR="00DB3814" w:rsidRPr="003E5B90" w:rsidRDefault="00DB3814" w:rsidP="00DC1299">
            <w:pPr>
              <w:spacing w:after="0" w:line="240" w:lineRule="auto"/>
              <w:rPr>
                <w:rFonts w:ascii="Calibri" w:eastAsia="Times New Roman" w:hAnsi="Calibri" w:cs="Calibri"/>
                <w:color w:val="000000"/>
                <w:lang w:eastAsia="en-GB"/>
              </w:rPr>
            </w:pPr>
            <w:r w:rsidRPr="003E5B90">
              <w:rPr>
                <w:rFonts w:ascii="Calibri" w:eastAsia="Times New Roman" w:hAnsi="Calibri" w:cs="Calibri"/>
                <w:color w:val="000000"/>
                <w:lang w:eastAsia="en-GB"/>
              </w:rPr>
              <w:t> </w:t>
            </w:r>
          </w:p>
        </w:tc>
      </w:tr>
      <w:bookmarkEnd w:id="1"/>
    </w:tbl>
    <w:p w14:paraId="5033AD71" w14:textId="77777777" w:rsidR="00DB3814" w:rsidRPr="00B2390E" w:rsidRDefault="00DB3814" w:rsidP="00DB3814">
      <w:pPr>
        <w:spacing w:after="200" w:line="276" w:lineRule="auto"/>
        <w:rPr>
          <w:b/>
          <w:color w:val="FF0000"/>
          <w:sz w:val="24"/>
          <w:szCs w:val="24"/>
        </w:rPr>
      </w:pPr>
    </w:p>
    <w:p w14:paraId="6991AD20" w14:textId="77777777" w:rsidR="00DB3814" w:rsidRDefault="00DB3814" w:rsidP="00DB3814">
      <w:pPr>
        <w:spacing w:after="200" w:line="276" w:lineRule="auto"/>
        <w:rPr>
          <w:b/>
          <w:color w:val="FF0000"/>
          <w:sz w:val="24"/>
          <w:szCs w:val="24"/>
        </w:rPr>
      </w:pPr>
    </w:p>
    <w:p w14:paraId="14ABA61B" w14:textId="77777777" w:rsidR="00DB3814" w:rsidRDefault="00DB3814" w:rsidP="00DB3814">
      <w:pPr>
        <w:spacing w:after="200" w:line="276" w:lineRule="auto"/>
        <w:rPr>
          <w:b/>
          <w:color w:val="FF0000"/>
          <w:sz w:val="24"/>
          <w:szCs w:val="24"/>
        </w:rPr>
      </w:pPr>
    </w:p>
    <w:p w14:paraId="1810087E" w14:textId="77777777" w:rsidR="00DB3814" w:rsidRDefault="00DB3814" w:rsidP="00DB3814"/>
    <w:p w14:paraId="3A228378" w14:textId="6BF34E97" w:rsidR="00DB3814" w:rsidRDefault="00DB3814" w:rsidP="00DB3814"/>
    <w:p w14:paraId="701AF029" w14:textId="547C5818" w:rsidR="00DC1299" w:rsidRPr="00DC1299" w:rsidRDefault="00DC1299" w:rsidP="00DC1299"/>
    <w:p w14:paraId="698E64C6" w14:textId="471EB8C2" w:rsidR="00DC1299" w:rsidRDefault="00DC1299" w:rsidP="00DC1299"/>
    <w:p w14:paraId="00A2BFF9" w14:textId="77777777" w:rsidR="00B371D0" w:rsidRDefault="00B371D0" w:rsidP="00DC1299"/>
    <w:p w14:paraId="36ABFC18" w14:textId="1D8274B2" w:rsidR="00DC1299" w:rsidRDefault="00DC1299" w:rsidP="00DC1299">
      <w:pPr>
        <w:pStyle w:val="ListParagraph"/>
        <w:numPr>
          <w:ilvl w:val="0"/>
          <w:numId w:val="1"/>
        </w:numPr>
      </w:pPr>
      <w:r w:rsidRPr="00DC1299">
        <w:rPr>
          <w:b/>
        </w:rPr>
        <w:t>Clerk’s Report</w:t>
      </w:r>
      <w:r>
        <w:rPr>
          <w:b/>
        </w:rPr>
        <w:t xml:space="preserve"> – </w:t>
      </w:r>
      <w:r w:rsidRPr="00DC1299">
        <w:t>The proposed list of dates for 2019/2020</w:t>
      </w:r>
      <w:r w:rsidR="00B371D0">
        <w:t xml:space="preserve"> (subject to availability of the premises) was given to the meeting</w:t>
      </w:r>
    </w:p>
    <w:p w14:paraId="1B34AA97" w14:textId="08ABA0E6" w:rsidR="00B371D0" w:rsidRPr="008235C8" w:rsidRDefault="00B371D0" w:rsidP="00B371D0">
      <w:pPr>
        <w:jc w:val="center"/>
        <w:rPr>
          <w:b/>
        </w:rPr>
      </w:pPr>
      <w:r w:rsidRPr="008235C8">
        <w:rPr>
          <w:b/>
        </w:rPr>
        <w:t>All meetings will be held at the WI Hut and commence at 7.30pm</w:t>
      </w:r>
    </w:p>
    <w:p w14:paraId="4D479E40" w14:textId="3B485FDC" w:rsidR="00B371D0" w:rsidRPr="008235C8" w:rsidRDefault="00B371D0" w:rsidP="00B371D0">
      <w:pPr>
        <w:jc w:val="center"/>
        <w:rPr>
          <w:b/>
        </w:rPr>
      </w:pPr>
      <w:r w:rsidRPr="008235C8">
        <w:rPr>
          <w:b/>
        </w:rPr>
        <w:t>Wednesday 19 June 2019</w:t>
      </w:r>
    </w:p>
    <w:p w14:paraId="38EC3BDA" w14:textId="62925FA0" w:rsidR="00B371D0" w:rsidRPr="008235C8" w:rsidRDefault="00B371D0" w:rsidP="00B371D0">
      <w:pPr>
        <w:jc w:val="center"/>
        <w:rPr>
          <w:b/>
        </w:rPr>
      </w:pPr>
      <w:r w:rsidRPr="008235C8">
        <w:rPr>
          <w:b/>
        </w:rPr>
        <w:t>Wednesday 23 October 2019</w:t>
      </w:r>
    </w:p>
    <w:p w14:paraId="590B9E33" w14:textId="246B5BC3" w:rsidR="00B371D0" w:rsidRPr="008235C8" w:rsidRDefault="00B371D0" w:rsidP="00B371D0">
      <w:pPr>
        <w:jc w:val="center"/>
        <w:rPr>
          <w:b/>
        </w:rPr>
      </w:pPr>
      <w:r w:rsidRPr="008235C8">
        <w:rPr>
          <w:b/>
        </w:rPr>
        <w:t xml:space="preserve">Wednesday 8 January 2020 </w:t>
      </w:r>
    </w:p>
    <w:p w14:paraId="2DC0FDD8" w14:textId="0C6F63D8" w:rsidR="00B371D0" w:rsidRPr="008235C8" w:rsidRDefault="00B371D0" w:rsidP="00B371D0">
      <w:pPr>
        <w:jc w:val="center"/>
        <w:rPr>
          <w:b/>
        </w:rPr>
      </w:pPr>
      <w:r w:rsidRPr="008235C8">
        <w:rPr>
          <w:b/>
        </w:rPr>
        <w:t>Wednesday 1</w:t>
      </w:r>
      <w:r w:rsidR="00F23188">
        <w:rPr>
          <w:b/>
        </w:rPr>
        <w:t>8</w:t>
      </w:r>
      <w:r w:rsidRPr="008235C8">
        <w:rPr>
          <w:b/>
        </w:rPr>
        <w:t xml:space="preserve"> March 2020</w:t>
      </w:r>
    </w:p>
    <w:p w14:paraId="51B43ED6" w14:textId="6E1FEC61" w:rsidR="00186D41" w:rsidRPr="008235C8" w:rsidRDefault="00B371D0" w:rsidP="00B371D0">
      <w:pPr>
        <w:jc w:val="center"/>
      </w:pPr>
      <w:r w:rsidRPr="008235C8">
        <w:rPr>
          <w:b/>
        </w:rPr>
        <w:t>Wednesday 20 May 2020* to include the Annual Meeting*</w:t>
      </w:r>
    </w:p>
    <w:p w14:paraId="48649C02" w14:textId="77777777" w:rsidR="008235C8" w:rsidRDefault="008235C8" w:rsidP="00824167">
      <w:pPr>
        <w:ind w:left="360"/>
        <w:rPr>
          <w:sz w:val="24"/>
          <w:szCs w:val="24"/>
        </w:rPr>
      </w:pPr>
    </w:p>
    <w:p w14:paraId="1DC3907E" w14:textId="3A6ED16A" w:rsidR="00186D41" w:rsidRDefault="00186D41" w:rsidP="00824167">
      <w:pPr>
        <w:ind w:left="360"/>
        <w:rPr>
          <w:sz w:val="24"/>
          <w:szCs w:val="24"/>
        </w:rPr>
      </w:pPr>
      <w:r>
        <w:rPr>
          <w:sz w:val="24"/>
          <w:szCs w:val="24"/>
        </w:rPr>
        <w:lastRenderedPageBreak/>
        <w:t>There being no further items, the meeting closed at 20.</w:t>
      </w:r>
      <w:r w:rsidR="00F77CC7">
        <w:rPr>
          <w:sz w:val="24"/>
          <w:szCs w:val="24"/>
        </w:rPr>
        <w:t>50</w:t>
      </w:r>
      <w:r>
        <w:rPr>
          <w:sz w:val="24"/>
          <w:szCs w:val="24"/>
        </w:rPr>
        <w:t>hrs.</w:t>
      </w:r>
    </w:p>
    <w:p w14:paraId="67559836" w14:textId="77777777" w:rsidR="008235C8" w:rsidRDefault="008235C8" w:rsidP="00824167">
      <w:pPr>
        <w:ind w:left="360"/>
        <w:rPr>
          <w:sz w:val="24"/>
          <w:szCs w:val="24"/>
        </w:rPr>
      </w:pPr>
    </w:p>
    <w:p w14:paraId="4E6F9FAD" w14:textId="77777777" w:rsidR="008235C8" w:rsidRDefault="008235C8" w:rsidP="00824167">
      <w:pPr>
        <w:ind w:left="360"/>
        <w:rPr>
          <w:sz w:val="24"/>
          <w:szCs w:val="24"/>
        </w:rPr>
      </w:pPr>
    </w:p>
    <w:p w14:paraId="5A0F4671" w14:textId="77777777" w:rsidR="008235C8" w:rsidRDefault="008235C8" w:rsidP="00824167">
      <w:pPr>
        <w:ind w:left="360"/>
        <w:rPr>
          <w:sz w:val="24"/>
          <w:szCs w:val="24"/>
        </w:rPr>
      </w:pPr>
    </w:p>
    <w:p w14:paraId="728AFA73" w14:textId="2B4D930E" w:rsidR="00186D41" w:rsidRPr="00824167" w:rsidRDefault="00186D41" w:rsidP="00824167">
      <w:pPr>
        <w:ind w:left="360"/>
        <w:rPr>
          <w:sz w:val="24"/>
          <w:szCs w:val="24"/>
        </w:rPr>
      </w:pPr>
      <w:r>
        <w:rPr>
          <w:sz w:val="24"/>
          <w:szCs w:val="24"/>
        </w:rPr>
        <w:t xml:space="preserve">Signed ………………………………………………………. (Chair) </w:t>
      </w:r>
      <w:r>
        <w:rPr>
          <w:sz w:val="24"/>
          <w:szCs w:val="24"/>
        </w:rPr>
        <w:tab/>
        <w:t>Date …………………………………..</w:t>
      </w:r>
    </w:p>
    <w:sectPr w:rsidR="00186D41" w:rsidRPr="00824167" w:rsidSect="00367C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653A0" w14:textId="77777777" w:rsidR="00370832" w:rsidRDefault="00370832" w:rsidP="005E032A">
      <w:pPr>
        <w:spacing w:after="0" w:line="240" w:lineRule="auto"/>
      </w:pPr>
      <w:r>
        <w:separator/>
      </w:r>
    </w:p>
  </w:endnote>
  <w:endnote w:type="continuationSeparator" w:id="0">
    <w:p w14:paraId="50C3B4F7" w14:textId="77777777" w:rsidR="00370832" w:rsidRDefault="00370832" w:rsidP="005E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84272"/>
      <w:docPartObj>
        <w:docPartGallery w:val="Page Numbers (Bottom of Page)"/>
        <w:docPartUnique/>
      </w:docPartObj>
    </w:sdtPr>
    <w:sdtEndPr>
      <w:rPr>
        <w:noProof/>
      </w:rPr>
    </w:sdtEndPr>
    <w:sdtContent>
      <w:p w14:paraId="33318C34" w14:textId="77777777" w:rsidR="00D62EBE" w:rsidRDefault="001E3091">
        <w:pPr>
          <w:pStyle w:val="Footer"/>
          <w:jc w:val="right"/>
        </w:pPr>
        <w:r>
          <w:rPr>
            <w:noProof/>
          </w:rPr>
          <w:fldChar w:fldCharType="begin"/>
        </w:r>
        <w:r>
          <w:rPr>
            <w:noProof/>
          </w:rPr>
          <w:instrText xml:space="preserve"> PAGE   \* MERGEFORMAT </w:instrText>
        </w:r>
        <w:r>
          <w:rPr>
            <w:noProof/>
          </w:rPr>
          <w:fldChar w:fldCharType="separate"/>
        </w:r>
        <w:r w:rsidR="00931AA8">
          <w:rPr>
            <w:noProof/>
          </w:rPr>
          <w:t>2</w:t>
        </w:r>
        <w:r>
          <w:rPr>
            <w:noProof/>
          </w:rPr>
          <w:fldChar w:fldCharType="end"/>
        </w:r>
      </w:p>
    </w:sdtContent>
  </w:sdt>
  <w:p w14:paraId="0EDC62D6" w14:textId="25408845" w:rsidR="00D62EBE" w:rsidRDefault="00D62EBE">
    <w:pPr>
      <w:pStyle w:val="Footer"/>
    </w:pPr>
    <w:r>
      <w:t>LCW/LPC/Annual</w:t>
    </w:r>
    <w:r w:rsidR="001E3091">
      <w:t xml:space="preserve"> </w:t>
    </w:r>
    <w:r>
      <w:t>Parish/2</w:t>
    </w:r>
    <w:r w:rsidR="00DC1299">
      <w:t>2</w:t>
    </w:r>
    <w:r>
      <w:t>.05.</w:t>
    </w:r>
    <w:r w:rsidR="00DC1299">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280C" w14:textId="77777777" w:rsidR="00370832" w:rsidRDefault="00370832" w:rsidP="005E032A">
      <w:pPr>
        <w:spacing w:after="0" w:line="240" w:lineRule="auto"/>
      </w:pPr>
      <w:r>
        <w:separator/>
      </w:r>
    </w:p>
  </w:footnote>
  <w:footnote w:type="continuationSeparator" w:id="0">
    <w:p w14:paraId="3C701977" w14:textId="77777777" w:rsidR="00370832" w:rsidRDefault="00370832" w:rsidP="005E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42D1" w14:textId="77777777" w:rsidR="00D62EBE" w:rsidRPr="00297679" w:rsidRDefault="00D62EBE" w:rsidP="005E032A">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4DFF58B7" w14:textId="77777777" w:rsidR="00D62EBE" w:rsidRPr="00297679" w:rsidRDefault="00D62EBE" w:rsidP="005E032A">
    <w:pPr>
      <w:pStyle w:val="Header"/>
      <w:jc w:val="center"/>
      <w:rPr>
        <w:b/>
        <w:color w:val="525252" w:themeColor="accent3" w:themeShade="80"/>
        <w:sz w:val="36"/>
        <w:szCs w:val="36"/>
      </w:rPr>
    </w:pPr>
    <w:r w:rsidRPr="00297679">
      <w:rPr>
        <w:b/>
        <w:color w:val="525252" w:themeColor="accent3" w:themeShade="80"/>
        <w:sz w:val="36"/>
        <w:szCs w:val="36"/>
      </w:rPr>
      <w:t>LOVERSALL PARISH COUNCIL</w:t>
    </w:r>
  </w:p>
  <w:p w14:paraId="57FB4A02" w14:textId="77777777" w:rsidR="00D62EBE" w:rsidRDefault="00D6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13"/>
    <w:multiLevelType w:val="hybridMultilevel"/>
    <w:tmpl w:val="4DCE2BF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71BE3"/>
    <w:multiLevelType w:val="hybridMultilevel"/>
    <w:tmpl w:val="4AD89CE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5A389D"/>
    <w:multiLevelType w:val="hybridMultilevel"/>
    <w:tmpl w:val="1938E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E1B89"/>
    <w:multiLevelType w:val="hybridMultilevel"/>
    <w:tmpl w:val="35ECFB8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75B51"/>
    <w:multiLevelType w:val="hybridMultilevel"/>
    <w:tmpl w:val="127EB1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090A06"/>
    <w:multiLevelType w:val="hybridMultilevel"/>
    <w:tmpl w:val="54BAFA8C"/>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BD44D9"/>
    <w:multiLevelType w:val="hybridMultilevel"/>
    <w:tmpl w:val="ECC00B5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A47812"/>
    <w:multiLevelType w:val="hybridMultilevel"/>
    <w:tmpl w:val="50DC932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DF2D77"/>
    <w:multiLevelType w:val="hybridMultilevel"/>
    <w:tmpl w:val="D51ADDA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14325"/>
    <w:multiLevelType w:val="hybridMultilevel"/>
    <w:tmpl w:val="2AC096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E1D92"/>
    <w:multiLevelType w:val="hybridMultilevel"/>
    <w:tmpl w:val="2A74F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B8446E"/>
    <w:multiLevelType w:val="hybridMultilevel"/>
    <w:tmpl w:val="D180A3B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3"/>
  </w:num>
  <w:num w:numId="5">
    <w:abstractNumId w:val="8"/>
  </w:num>
  <w:num w:numId="6">
    <w:abstractNumId w:val="1"/>
  </w:num>
  <w:num w:numId="7">
    <w:abstractNumId w:val="9"/>
  </w:num>
  <w:num w:numId="8">
    <w:abstractNumId w:val="11"/>
  </w:num>
  <w:num w:numId="9">
    <w:abstractNumId w:val="7"/>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2A"/>
    <w:rsid w:val="0005515C"/>
    <w:rsid w:val="00186D41"/>
    <w:rsid w:val="001E3091"/>
    <w:rsid w:val="00282352"/>
    <w:rsid w:val="00336B7B"/>
    <w:rsid w:val="00367CA6"/>
    <w:rsid w:val="00370832"/>
    <w:rsid w:val="0037724D"/>
    <w:rsid w:val="003926D0"/>
    <w:rsid w:val="00403A97"/>
    <w:rsid w:val="00596C0C"/>
    <w:rsid w:val="005D2429"/>
    <w:rsid w:val="005E032A"/>
    <w:rsid w:val="00723CD9"/>
    <w:rsid w:val="007B6034"/>
    <w:rsid w:val="007C0B35"/>
    <w:rsid w:val="008235C8"/>
    <w:rsid w:val="00824167"/>
    <w:rsid w:val="008B7A10"/>
    <w:rsid w:val="008F4871"/>
    <w:rsid w:val="00931AA8"/>
    <w:rsid w:val="0094295C"/>
    <w:rsid w:val="009F381D"/>
    <w:rsid w:val="00A46DD5"/>
    <w:rsid w:val="00AA318D"/>
    <w:rsid w:val="00B02E71"/>
    <w:rsid w:val="00B22332"/>
    <w:rsid w:val="00B371D0"/>
    <w:rsid w:val="00BE3AD4"/>
    <w:rsid w:val="00D36100"/>
    <w:rsid w:val="00D62EBE"/>
    <w:rsid w:val="00DB3814"/>
    <w:rsid w:val="00DC1299"/>
    <w:rsid w:val="00F23188"/>
    <w:rsid w:val="00F77CC7"/>
    <w:rsid w:val="00FA629D"/>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F823"/>
  <w15:docId w15:val="{87B184E4-3704-4BE4-B316-13214A2B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2A"/>
  </w:style>
  <w:style w:type="paragraph" w:styleId="Footer">
    <w:name w:val="footer"/>
    <w:basedOn w:val="Normal"/>
    <w:link w:val="FooterChar"/>
    <w:uiPriority w:val="99"/>
    <w:unhideWhenUsed/>
    <w:rsid w:val="005E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2A"/>
  </w:style>
  <w:style w:type="paragraph" w:styleId="ListParagraph">
    <w:name w:val="List Paragraph"/>
    <w:basedOn w:val="Normal"/>
    <w:uiPriority w:val="34"/>
    <w:qFormat/>
    <w:rsid w:val="009F381D"/>
    <w:pPr>
      <w:ind w:left="720"/>
      <w:contextualSpacing/>
    </w:pPr>
  </w:style>
  <w:style w:type="character" w:styleId="Hyperlink">
    <w:name w:val="Hyperlink"/>
    <w:basedOn w:val="DefaultParagraphFont"/>
    <w:uiPriority w:val="99"/>
    <w:unhideWhenUsed/>
    <w:rsid w:val="009F381D"/>
    <w:rPr>
      <w:color w:val="0563C1" w:themeColor="hyperlink"/>
      <w:u w:val="single"/>
    </w:rPr>
  </w:style>
  <w:style w:type="character" w:customStyle="1" w:styleId="UnresolvedMention1">
    <w:name w:val="Unresolved Mention1"/>
    <w:basedOn w:val="DefaultParagraphFont"/>
    <w:uiPriority w:val="99"/>
    <w:semiHidden/>
    <w:unhideWhenUsed/>
    <w:rsid w:val="009F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rsall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D674-5A93-41F9-8BC2-9B7F2A59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dcterms:created xsi:type="dcterms:W3CDTF">2019-10-18T09:42:00Z</dcterms:created>
  <dcterms:modified xsi:type="dcterms:W3CDTF">2019-10-18T09:42:00Z</dcterms:modified>
</cp:coreProperties>
</file>