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94" w:rsidRPr="002B3CB4" w:rsidRDefault="00E14B8C" w:rsidP="00297679">
      <w:pPr>
        <w:jc w:val="center"/>
        <w:rPr>
          <w:b/>
        </w:rPr>
      </w:pPr>
      <w:r>
        <w:rPr>
          <w:b/>
        </w:rPr>
        <w:t>Wednesday 24 May 2017</w:t>
      </w:r>
      <w:r w:rsidR="00297679" w:rsidRPr="002B3CB4">
        <w:rPr>
          <w:b/>
        </w:rPr>
        <w:t xml:space="preserve">, WI Hut, </w:t>
      </w:r>
      <w:proofErr w:type="spellStart"/>
      <w:r w:rsidR="00297679" w:rsidRPr="002B3CB4">
        <w:rPr>
          <w:b/>
        </w:rPr>
        <w:t>Loversall</w:t>
      </w:r>
      <w:proofErr w:type="spellEnd"/>
    </w:p>
    <w:p w:rsidR="00275DDC" w:rsidRDefault="00275DDC" w:rsidP="00275DDC">
      <w:r w:rsidRPr="00275DDC">
        <w:rPr>
          <w:b/>
        </w:rPr>
        <w:t>In Attendance</w:t>
      </w:r>
      <w:r>
        <w:t>:  Councillors</w:t>
      </w:r>
      <w:r w:rsidR="00E14B8C">
        <w:t xml:space="preserve">: Spencer Morris, Keith Wilson, </w:t>
      </w:r>
      <w:proofErr w:type="gramStart"/>
      <w:r>
        <w:t>Colin</w:t>
      </w:r>
      <w:proofErr w:type="gramEnd"/>
      <w:r w:rsidR="00E14B8C">
        <w:t xml:space="preserve"> </w:t>
      </w:r>
      <w:r>
        <w:t>Wright</w:t>
      </w:r>
    </w:p>
    <w:p w:rsidR="00275DDC" w:rsidRDefault="00072F96" w:rsidP="00275DDC">
      <w:pPr>
        <w:ind w:left="720" w:firstLine="720"/>
      </w:pPr>
      <w:r>
        <w:t>4</w:t>
      </w:r>
      <w:r w:rsidR="00275DDC">
        <w:t xml:space="preserve"> Members of the Public</w:t>
      </w:r>
    </w:p>
    <w:p w:rsidR="00275DDC" w:rsidRDefault="00275DDC" w:rsidP="00275DDC">
      <w:r w:rsidRPr="00275DDC">
        <w:rPr>
          <w:b/>
        </w:rPr>
        <w:t>Clerk to the Council</w:t>
      </w:r>
      <w:r>
        <w:t>:  Lindsay Wilson</w:t>
      </w:r>
    </w:p>
    <w:p w:rsidR="00275DDC" w:rsidRDefault="00275DDC" w:rsidP="00275DDC">
      <w:r w:rsidRPr="00275DDC">
        <w:rPr>
          <w:b/>
        </w:rPr>
        <w:t>Apologies received</w:t>
      </w:r>
      <w:r>
        <w:t>:  Cllr Nigel Tomlinson</w:t>
      </w:r>
    </w:p>
    <w:p w:rsidR="00275DDC" w:rsidRPr="00275DDC" w:rsidRDefault="00275DDC" w:rsidP="00275DDC">
      <w:pPr>
        <w:pStyle w:val="ListParagraph"/>
        <w:numPr>
          <w:ilvl w:val="0"/>
          <w:numId w:val="1"/>
        </w:numPr>
        <w:rPr>
          <w:b/>
          <w:u w:val="single"/>
        </w:rPr>
      </w:pPr>
      <w:r w:rsidRPr="00275DDC">
        <w:rPr>
          <w:b/>
          <w:u w:val="single"/>
        </w:rPr>
        <w:t>Election of Chair:</w:t>
      </w:r>
      <w:r w:rsidRPr="00275DDC">
        <w:t xml:space="preserve">  </w:t>
      </w:r>
      <w:r>
        <w:t>Cllr Keith Wilson was nominated and elected to be Chairman for the year 2017-18</w:t>
      </w:r>
    </w:p>
    <w:p w:rsidR="00275DDC" w:rsidRDefault="00275DDC" w:rsidP="00275DDC">
      <w:r>
        <w:rPr>
          <w:b/>
          <w:u w:val="single"/>
        </w:rPr>
        <w:t>Proposed:</w:t>
      </w:r>
      <w:r>
        <w:t xml:space="preserve">  Cllr Morris</w:t>
      </w:r>
      <w:r>
        <w:tab/>
      </w:r>
      <w:r>
        <w:tab/>
      </w:r>
      <w:r>
        <w:tab/>
      </w:r>
      <w:r>
        <w:tab/>
      </w:r>
      <w:r w:rsidRPr="00275DDC">
        <w:rPr>
          <w:b/>
          <w:u w:val="single"/>
        </w:rPr>
        <w:t xml:space="preserve">Seconded: </w:t>
      </w:r>
      <w:r>
        <w:t xml:space="preserve"> Cllr Wright</w:t>
      </w:r>
    </w:p>
    <w:p w:rsidR="00275DDC" w:rsidRPr="000D4618" w:rsidRDefault="00275DDC" w:rsidP="00275DDC">
      <w:pPr>
        <w:pStyle w:val="ListParagraph"/>
        <w:numPr>
          <w:ilvl w:val="0"/>
          <w:numId w:val="1"/>
        </w:numPr>
        <w:rPr>
          <w:b/>
          <w:u w:val="single"/>
        </w:rPr>
      </w:pPr>
      <w:r w:rsidRPr="00275DDC">
        <w:rPr>
          <w:b/>
          <w:u w:val="single"/>
        </w:rPr>
        <w:t>Declaration of Acceptance of Office</w:t>
      </w:r>
      <w:r w:rsidR="000D4618">
        <w:rPr>
          <w:b/>
          <w:u w:val="single"/>
        </w:rPr>
        <w:t>:</w:t>
      </w:r>
      <w:r w:rsidR="000D4618">
        <w:t xml:space="preserve">  Cllr Wilson signed the said declaration form.</w:t>
      </w:r>
    </w:p>
    <w:p w:rsidR="000D4618" w:rsidRPr="000D4618" w:rsidRDefault="000D4618" w:rsidP="00275DDC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Election of </w:t>
      </w:r>
      <w:r w:rsidRPr="000D4618">
        <w:rPr>
          <w:b/>
          <w:u w:val="single"/>
        </w:rPr>
        <w:t>Vice-Chairman:</w:t>
      </w:r>
      <w:r>
        <w:t xml:space="preserve">  It was agreed that this office was surplus to requirements in this Parish Council.  In the absence of the Chair at a meeting, another Councillor will be elected to chair the meeting.</w:t>
      </w:r>
    </w:p>
    <w:p w:rsidR="000D4618" w:rsidRPr="000D4618" w:rsidRDefault="000D4618" w:rsidP="00275DDC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Minutes of the Annual General Meeting of the Parish Council held on 24 May 2016:</w:t>
      </w:r>
      <w:r w:rsidRPr="000D4618">
        <w:t xml:space="preserve"> These we</w:t>
      </w:r>
      <w:r>
        <w:t>re agreed as a true record of that meeting and signed.</w:t>
      </w:r>
    </w:p>
    <w:p w:rsidR="000D4618" w:rsidRDefault="000D4618" w:rsidP="000D4618">
      <w:r>
        <w:rPr>
          <w:b/>
          <w:u w:val="single"/>
        </w:rPr>
        <w:t xml:space="preserve">Proposed: </w:t>
      </w:r>
      <w:r>
        <w:t xml:space="preserve"> Cllr Morris</w:t>
      </w:r>
      <w:r>
        <w:tab/>
      </w:r>
      <w:r>
        <w:tab/>
      </w:r>
      <w:r>
        <w:tab/>
      </w:r>
      <w:r>
        <w:tab/>
      </w:r>
      <w:r w:rsidRPr="000D4618">
        <w:rPr>
          <w:b/>
          <w:u w:val="single"/>
        </w:rPr>
        <w:t>Seconded:</w:t>
      </w:r>
      <w:r>
        <w:t xml:space="preserve">  Cllr Wright</w:t>
      </w:r>
    </w:p>
    <w:p w:rsidR="000D4618" w:rsidRDefault="000D4618" w:rsidP="000D4618">
      <w:pPr>
        <w:pStyle w:val="ListParagraph"/>
        <w:numPr>
          <w:ilvl w:val="0"/>
          <w:numId w:val="1"/>
        </w:numPr>
        <w:rPr>
          <w:b/>
          <w:u w:val="single"/>
        </w:rPr>
      </w:pPr>
      <w:r w:rsidRPr="000D4618">
        <w:rPr>
          <w:b/>
          <w:u w:val="single"/>
        </w:rPr>
        <w:t>Review/ Adoption of</w:t>
      </w:r>
      <w:r>
        <w:rPr>
          <w:b/>
          <w:u w:val="single"/>
        </w:rPr>
        <w:t xml:space="preserve"> :</w:t>
      </w:r>
    </w:p>
    <w:p w:rsidR="00FE76DC" w:rsidRPr="00FE76DC" w:rsidRDefault="00FE76DC" w:rsidP="000D4618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 xml:space="preserve">Standing Orders v.3: </w:t>
      </w:r>
      <w:r>
        <w:t xml:space="preserve"> No changes </w:t>
      </w:r>
      <w:r>
        <w:tab/>
        <w:t>Proposed: Cllr Wilson</w:t>
      </w:r>
      <w:r>
        <w:tab/>
        <w:t>Seconded: Cllr Morris</w:t>
      </w:r>
    </w:p>
    <w:p w:rsidR="000D4618" w:rsidRPr="00FE76DC" w:rsidRDefault="00FE76DC" w:rsidP="000D4618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 xml:space="preserve">Delegated Powers: </w:t>
      </w:r>
      <w:r>
        <w:t xml:space="preserve"> No </w:t>
      </w:r>
      <w:r w:rsidRPr="00FE76DC">
        <w:t>changes</w:t>
      </w:r>
      <w:r w:rsidRPr="00FE76DC">
        <w:rPr>
          <w:b/>
        </w:rPr>
        <w:t xml:space="preserve"> </w:t>
      </w:r>
      <w:r w:rsidRPr="00FE76DC">
        <w:rPr>
          <w:b/>
        </w:rPr>
        <w:tab/>
      </w:r>
      <w:r>
        <w:t>Proposed: Cllr Wilson</w:t>
      </w:r>
      <w:r>
        <w:tab/>
        <w:t>Seconded: Cllr Wright</w:t>
      </w:r>
    </w:p>
    <w:p w:rsidR="00FE76DC" w:rsidRPr="00FE76DC" w:rsidRDefault="00FE76DC" w:rsidP="000D4618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Employment Policies:</w:t>
      </w:r>
      <w:r>
        <w:t xml:space="preserve">  </w:t>
      </w:r>
    </w:p>
    <w:p w:rsidR="00FE76DC" w:rsidRDefault="00FE76DC" w:rsidP="00FE76DC">
      <w:pPr>
        <w:pStyle w:val="ListParagraph"/>
        <w:numPr>
          <w:ilvl w:val="1"/>
          <w:numId w:val="3"/>
        </w:numPr>
      </w:pPr>
      <w:r w:rsidRPr="00FE76DC">
        <w:t>Health and Safety</w:t>
      </w:r>
    </w:p>
    <w:p w:rsidR="00FE76DC" w:rsidRDefault="00FE76DC" w:rsidP="00FE76DC">
      <w:pPr>
        <w:pStyle w:val="ListParagraph"/>
        <w:numPr>
          <w:ilvl w:val="1"/>
          <w:numId w:val="3"/>
        </w:numPr>
      </w:pPr>
      <w:r>
        <w:t>Equal Opportunities</w:t>
      </w:r>
    </w:p>
    <w:p w:rsidR="00FE76DC" w:rsidRDefault="00FE76DC" w:rsidP="00FE76DC">
      <w:pPr>
        <w:pStyle w:val="ListParagraph"/>
        <w:numPr>
          <w:ilvl w:val="1"/>
          <w:numId w:val="3"/>
        </w:numPr>
      </w:pPr>
      <w:r>
        <w:t>Sickness Absence</w:t>
      </w:r>
    </w:p>
    <w:p w:rsidR="00FE76DC" w:rsidRDefault="00FE76DC" w:rsidP="00FE76DC">
      <w:pPr>
        <w:pStyle w:val="ListParagraph"/>
        <w:numPr>
          <w:ilvl w:val="1"/>
          <w:numId w:val="3"/>
        </w:numPr>
      </w:pPr>
      <w:r>
        <w:t>Disciplinary and Grievance</w:t>
      </w:r>
    </w:p>
    <w:p w:rsidR="00FE76DC" w:rsidRDefault="00FE76DC" w:rsidP="002B3CB4">
      <w:pPr>
        <w:ind w:firstLine="720"/>
      </w:pPr>
      <w:r>
        <w:t>All the above unchanged.</w:t>
      </w:r>
      <w:r>
        <w:tab/>
      </w:r>
      <w:r>
        <w:tab/>
        <w:t>Proposed: Cllr Wilson</w:t>
      </w:r>
      <w:r>
        <w:tab/>
        <w:t>Seconded: Cllr Morris</w:t>
      </w:r>
    </w:p>
    <w:p w:rsidR="00FE76DC" w:rsidRPr="002B3CB4" w:rsidRDefault="002B3CB4" w:rsidP="002B3CB4">
      <w:pPr>
        <w:pStyle w:val="ListParagraph"/>
        <w:numPr>
          <w:ilvl w:val="0"/>
          <w:numId w:val="1"/>
        </w:numPr>
        <w:rPr>
          <w:b/>
          <w:u w:val="single"/>
        </w:rPr>
      </w:pPr>
      <w:r w:rsidRPr="002B3CB4">
        <w:rPr>
          <w:b/>
          <w:u w:val="single"/>
        </w:rPr>
        <w:t>Review /Adoption of Financial Regulations</w:t>
      </w:r>
      <w:r>
        <w:rPr>
          <w:b/>
          <w:u w:val="single"/>
        </w:rPr>
        <w:t xml:space="preserve">: </w:t>
      </w:r>
      <w:r>
        <w:t xml:space="preserve"> No notice of statutory changes having been received</w:t>
      </w:r>
      <w:r w:rsidRPr="002B3CB4">
        <w:t>, a</w:t>
      </w:r>
      <w:r>
        <w:t>ccepted unchanged.</w:t>
      </w:r>
      <w:r>
        <w:tab/>
      </w:r>
      <w:r>
        <w:tab/>
      </w:r>
      <w:r>
        <w:tab/>
        <w:t>Proposed:  Cllr Wilson</w:t>
      </w:r>
      <w:r>
        <w:tab/>
        <w:t>Seconded:  Cllr Wright</w:t>
      </w:r>
    </w:p>
    <w:p w:rsidR="002B3CB4" w:rsidRPr="00237AA1" w:rsidRDefault="002B3CB4" w:rsidP="002B3CB4">
      <w:pPr>
        <w:pStyle w:val="ListParagraph"/>
        <w:numPr>
          <w:ilvl w:val="0"/>
          <w:numId w:val="1"/>
        </w:numPr>
        <w:rPr>
          <w:b/>
          <w:u w:val="single"/>
        </w:rPr>
      </w:pPr>
      <w:r w:rsidRPr="00237AA1">
        <w:rPr>
          <w:b/>
          <w:u w:val="single"/>
        </w:rPr>
        <w:t xml:space="preserve">Review of Insurance Cover:  </w:t>
      </w:r>
      <w:r w:rsidRPr="00237AA1">
        <w:t>Zurich Municipal have pro</w:t>
      </w:r>
      <w:r w:rsidR="00D96D7D" w:rsidRPr="00237AA1">
        <w:t xml:space="preserve">posed a renewal premium of £215.66 for 2017-18, </w:t>
      </w:r>
      <w:r w:rsidR="00C7435F" w:rsidRPr="00237AA1">
        <w:t>(2.4% increase on previous).</w:t>
      </w:r>
      <w:r w:rsidR="00E14B8C">
        <w:t xml:space="preserve"> </w:t>
      </w:r>
      <w:r w:rsidR="00C7435F" w:rsidRPr="00237AA1">
        <w:t xml:space="preserve"> It was agreed to continue with Zurich</w:t>
      </w:r>
      <w:r w:rsidR="00E14B8C">
        <w:t xml:space="preserve"> Municipal</w:t>
      </w:r>
      <w:r w:rsidR="00C7435F" w:rsidRPr="00237AA1">
        <w:t xml:space="preserve"> and to accept their </w:t>
      </w:r>
      <w:r w:rsidR="00D96D7D" w:rsidRPr="00237AA1">
        <w:t xml:space="preserve">offer </w:t>
      </w:r>
      <w:r w:rsidR="00C7435F" w:rsidRPr="00237AA1">
        <w:t xml:space="preserve">of </w:t>
      </w:r>
      <w:r w:rsidR="00D96D7D" w:rsidRPr="00237AA1">
        <w:t>a discount for Long Term Agreements.  It was agreed to set up a 5 year LTA, to achieve a 10% discount on the premium.</w:t>
      </w:r>
      <w:r w:rsidR="00D96D7D" w:rsidRPr="00237AA1">
        <w:tab/>
        <w:t>Proposed:  Cllr Morris</w:t>
      </w:r>
      <w:r w:rsidR="00D96D7D" w:rsidRPr="00237AA1">
        <w:tab/>
        <w:t>Seconded:  Cllr Wright</w:t>
      </w:r>
    </w:p>
    <w:p w:rsidR="00D96D7D" w:rsidRDefault="00D96D7D" w:rsidP="002B3CB4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Finance</w:t>
      </w:r>
    </w:p>
    <w:p w:rsidR="00D96D7D" w:rsidRPr="00777191" w:rsidRDefault="00D96D7D" w:rsidP="00D96D7D">
      <w:pPr>
        <w:pStyle w:val="ListParagraph"/>
        <w:numPr>
          <w:ilvl w:val="1"/>
          <w:numId w:val="1"/>
        </w:numPr>
        <w:rPr>
          <w:b/>
          <w:u w:val="single"/>
        </w:rPr>
      </w:pPr>
      <w:r>
        <w:rPr>
          <w:b/>
          <w:u w:val="single"/>
        </w:rPr>
        <w:t>2016-2017</w:t>
      </w:r>
      <w:r>
        <w:t xml:space="preserve"> The accounts were signed off at the meeting 22.03.17: £857.54 carried forward to 2017-2018.  </w:t>
      </w:r>
    </w:p>
    <w:p w:rsidR="00777191" w:rsidRPr="00777191" w:rsidRDefault="00777191" w:rsidP="00D96D7D">
      <w:pPr>
        <w:pStyle w:val="ListParagraph"/>
        <w:numPr>
          <w:ilvl w:val="1"/>
          <w:numId w:val="1"/>
        </w:numPr>
        <w:rPr>
          <w:b/>
          <w:u w:val="single"/>
        </w:rPr>
      </w:pPr>
      <w:r>
        <w:rPr>
          <w:b/>
          <w:u w:val="single"/>
        </w:rPr>
        <w:lastRenderedPageBreak/>
        <w:t>Estimates and risk assessments for 2017-</w:t>
      </w:r>
      <w:proofErr w:type="gramStart"/>
      <w:r>
        <w:rPr>
          <w:b/>
          <w:u w:val="single"/>
        </w:rPr>
        <w:t>2018</w:t>
      </w:r>
      <w:r w:rsidRPr="00777191">
        <w:t xml:space="preserve"> </w:t>
      </w:r>
      <w:r>
        <w:t xml:space="preserve"> The</w:t>
      </w:r>
      <w:proofErr w:type="gramEnd"/>
      <w:r>
        <w:t xml:space="preserve"> Draft budget presented on 11 January 2017 now becomes substantive.  The precept has been set at £1180 – an increase of 3.36% on the year 2016-2017.</w:t>
      </w:r>
    </w:p>
    <w:p w:rsidR="00072F96" w:rsidRPr="00072F96" w:rsidRDefault="00C7435F" w:rsidP="00072F96">
      <w:pPr>
        <w:pStyle w:val="ListParagraph"/>
        <w:numPr>
          <w:ilvl w:val="1"/>
          <w:numId w:val="1"/>
        </w:numPr>
        <w:rPr>
          <w:b/>
          <w:u w:val="single"/>
        </w:rPr>
      </w:pPr>
      <w:r>
        <w:rPr>
          <w:b/>
          <w:u w:val="single"/>
        </w:rPr>
        <w:t xml:space="preserve">Risk </w:t>
      </w:r>
      <w:r w:rsidR="00777191">
        <w:rPr>
          <w:b/>
          <w:u w:val="single"/>
        </w:rPr>
        <w:t xml:space="preserve">Assessment changes:  </w:t>
      </w:r>
      <w:r w:rsidR="00777191" w:rsidRPr="00777191">
        <w:t>H</w:t>
      </w:r>
      <w:r w:rsidR="00777191">
        <w:t xml:space="preserve">ighlighted points – the continuing need to gradually increase the precept to allow for an increase in the Clerks hours to achieve a realistic level to perform the tasks required. </w:t>
      </w:r>
    </w:p>
    <w:p w:rsidR="00072F96" w:rsidRDefault="00777191" w:rsidP="00072F96">
      <w:pPr>
        <w:ind w:left="1080"/>
      </w:pPr>
      <w:r w:rsidRPr="00237AA1">
        <w:t xml:space="preserve">Although the </w:t>
      </w:r>
      <w:r w:rsidR="00072F96" w:rsidRPr="00237AA1">
        <w:t xml:space="preserve"> Parish Council does not usually receive any grants</w:t>
      </w:r>
      <w:r w:rsidR="00C7435F" w:rsidRPr="00237AA1">
        <w:t xml:space="preserve"> (other than the DMBC Grant that is received with the precept)</w:t>
      </w:r>
      <w:r w:rsidR="00287C59" w:rsidRPr="00237AA1">
        <w:t xml:space="preserve"> but </w:t>
      </w:r>
      <w:r w:rsidR="00072F96" w:rsidRPr="00237AA1">
        <w:t xml:space="preserve"> in the year 2016-2017, two such grants were</w:t>
      </w:r>
      <w:r w:rsidR="00072F96">
        <w:t xml:space="preserve"> received under the auspices of the nationally funded Transparency Fund </w:t>
      </w:r>
      <w:r>
        <w:t xml:space="preserve"> </w:t>
      </w:r>
      <w:r w:rsidR="00072F96">
        <w:t xml:space="preserve">Grant – one allowed for the purchase of a dedicated laptop computer and printer for the purposes of the business of </w:t>
      </w:r>
      <w:proofErr w:type="spellStart"/>
      <w:r w:rsidR="00072F96">
        <w:t>Loversall</w:t>
      </w:r>
      <w:proofErr w:type="spellEnd"/>
      <w:r w:rsidR="00E14B8C">
        <w:t xml:space="preserve"> </w:t>
      </w:r>
      <w:r w:rsidR="00072F96">
        <w:t xml:space="preserve"> Parish Council, and the second enabled the establishment of a secure Parish Council Website to allow public access to information and activities of </w:t>
      </w:r>
      <w:proofErr w:type="spellStart"/>
      <w:r w:rsidR="00072F96">
        <w:t>Loversall</w:t>
      </w:r>
      <w:proofErr w:type="spellEnd"/>
      <w:r w:rsidR="00072F96">
        <w:t xml:space="preserve"> Parish Council.</w:t>
      </w:r>
    </w:p>
    <w:p w:rsidR="00777191" w:rsidRDefault="00072F96" w:rsidP="00072F96">
      <w:pPr>
        <w:ind w:left="1080"/>
      </w:pPr>
      <w:r>
        <w:t xml:space="preserve"> It was also noted that on the </w:t>
      </w:r>
      <w:r w:rsidR="00C7435F">
        <w:t>Maintenance</w:t>
      </w:r>
      <w:r>
        <w:t xml:space="preserve"> aspect that the bus shelter in the village appears to be in need of some repairs.</w:t>
      </w:r>
    </w:p>
    <w:p w:rsidR="00072F96" w:rsidRPr="0050656B" w:rsidRDefault="00072F96" w:rsidP="00072F96">
      <w:pPr>
        <w:pStyle w:val="ListParagraph"/>
        <w:numPr>
          <w:ilvl w:val="1"/>
          <w:numId w:val="1"/>
        </w:numPr>
        <w:rPr>
          <w:b/>
          <w:u w:val="single"/>
        </w:rPr>
      </w:pPr>
      <w:r>
        <w:rPr>
          <w:b/>
          <w:u w:val="single"/>
        </w:rPr>
        <w:t>Appointment of Internal Auditor 2017-2018</w:t>
      </w:r>
      <w:r w:rsidR="0050656B">
        <w:rPr>
          <w:b/>
          <w:u w:val="single"/>
        </w:rPr>
        <w:t xml:space="preserve">: </w:t>
      </w:r>
      <w:r w:rsidR="0050656B">
        <w:t xml:space="preserve"> previously agreed to be Mr Mike </w:t>
      </w:r>
      <w:proofErr w:type="spellStart"/>
      <w:r w:rsidR="0050656B">
        <w:t>Gornall</w:t>
      </w:r>
      <w:proofErr w:type="spellEnd"/>
      <w:r w:rsidR="0050656B">
        <w:t>.  Proposed: Cllr Morris</w:t>
      </w:r>
      <w:r w:rsidR="0050656B">
        <w:tab/>
      </w:r>
      <w:r w:rsidR="0050656B">
        <w:tab/>
        <w:t>Seconded:  Cllr Wright</w:t>
      </w:r>
    </w:p>
    <w:p w:rsidR="0050656B" w:rsidRDefault="0050656B" w:rsidP="0050656B">
      <w:pPr>
        <w:pStyle w:val="ListParagraph"/>
        <w:numPr>
          <w:ilvl w:val="0"/>
          <w:numId w:val="1"/>
        </w:numPr>
        <w:rPr>
          <w:b/>
          <w:u w:val="single"/>
        </w:rPr>
      </w:pPr>
      <w:r w:rsidRPr="0050656B">
        <w:rPr>
          <w:b/>
          <w:u w:val="single"/>
        </w:rPr>
        <w:t>Dates of Parish Council Meetings 2017-2018</w:t>
      </w:r>
      <w:r>
        <w:rPr>
          <w:b/>
          <w:u w:val="single"/>
        </w:rPr>
        <w:t>:</w:t>
      </w:r>
    </w:p>
    <w:p w:rsidR="0050656B" w:rsidRDefault="0050656B" w:rsidP="0050656B">
      <w:pPr>
        <w:ind w:left="1440"/>
        <w:rPr>
          <w:b/>
        </w:rPr>
      </w:pPr>
      <w:proofErr w:type="gramStart"/>
      <w:r w:rsidRPr="0050656B">
        <w:rPr>
          <w:b/>
        </w:rPr>
        <w:t>Wednesday</w:t>
      </w:r>
      <w:r>
        <w:rPr>
          <w:b/>
        </w:rPr>
        <w:t xml:space="preserve">  5</w:t>
      </w:r>
      <w:proofErr w:type="gramEnd"/>
      <w:r>
        <w:rPr>
          <w:b/>
        </w:rPr>
        <w:t xml:space="preserve"> July 2017</w:t>
      </w:r>
    </w:p>
    <w:p w:rsidR="0050656B" w:rsidRDefault="0050656B" w:rsidP="0050656B">
      <w:pPr>
        <w:ind w:left="1440"/>
        <w:rPr>
          <w:b/>
        </w:rPr>
      </w:pPr>
      <w:proofErr w:type="gramStart"/>
      <w:r>
        <w:rPr>
          <w:b/>
        </w:rPr>
        <w:t>Wednesday  25</w:t>
      </w:r>
      <w:proofErr w:type="gramEnd"/>
      <w:r>
        <w:rPr>
          <w:b/>
        </w:rPr>
        <w:t xml:space="preserve"> October  2017</w:t>
      </w:r>
    </w:p>
    <w:p w:rsidR="0050656B" w:rsidRDefault="0050656B" w:rsidP="0050656B">
      <w:pPr>
        <w:ind w:left="1440"/>
        <w:rPr>
          <w:b/>
        </w:rPr>
      </w:pPr>
      <w:proofErr w:type="gramStart"/>
      <w:r>
        <w:rPr>
          <w:b/>
        </w:rPr>
        <w:t>Wednesday  10</w:t>
      </w:r>
      <w:proofErr w:type="gramEnd"/>
      <w:r>
        <w:rPr>
          <w:b/>
        </w:rPr>
        <w:t xml:space="preserve"> January  2018</w:t>
      </w:r>
    </w:p>
    <w:p w:rsidR="0050656B" w:rsidRDefault="0050656B" w:rsidP="0050656B">
      <w:pPr>
        <w:ind w:left="1440"/>
        <w:rPr>
          <w:b/>
        </w:rPr>
      </w:pPr>
      <w:proofErr w:type="gramStart"/>
      <w:r>
        <w:rPr>
          <w:b/>
        </w:rPr>
        <w:t>Wednesday  21</w:t>
      </w:r>
      <w:proofErr w:type="gramEnd"/>
      <w:r>
        <w:rPr>
          <w:b/>
        </w:rPr>
        <w:t xml:space="preserve">  March 2018</w:t>
      </w:r>
    </w:p>
    <w:p w:rsidR="0050656B" w:rsidRDefault="0050656B" w:rsidP="0050656B">
      <w:pPr>
        <w:ind w:left="1440"/>
        <w:rPr>
          <w:b/>
        </w:rPr>
      </w:pPr>
      <w:proofErr w:type="gramStart"/>
      <w:r>
        <w:rPr>
          <w:b/>
        </w:rPr>
        <w:t>Wednesday  23</w:t>
      </w:r>
      <w:proofErr w:type="gramEnd"/>
      <w:r>
        <w:rPr>
          <w:b/>
        </w:rPr>
        <w:t xml:space="preserve"> May 2018 * to include the Annual Meeting and AGM*</w:t>
      </w:r>
    </w:p>
    <w:p w:rsidR="0050656B" w:rsidRDefault="0050656B" w:rsidP="0050656B">
      <w:pPr>
        <w:ind w:left="1440"/>
        <w:rPr>
          <w:b/>
        </w:rPr>
      </w:pPr>
    </w:p>
    <w:p w:rsidR="0050656B" w:rsidRDefault="0050656B" w:rsidP="0050656B">
      <w:r w:rsidRPr="0050656B">
        <w:t>This meeting closed at 19.55hrs</w:t>
      </w:r>
    </w:p>
    <w:p w:rsidR="0050656B" w:rsidRDefault="0050656B" w:rsidP="0050656B"/>
    <w:p w:rsidR="0050656B" w:rsidRDefault="0050656B" w:rsidP="0050656B"/>
    <w:p w:rsidR="0050656B" w:rsidRDefault="0050656B" w:rsidP="0050656B">
      <w:r>
        <w:t>Signed ……………………………………….</w:t>
      </w:r>
      <w:r>
        <w:tab/>
      </w:r>
      <w:r>
        <w:tab/>
        <w:t>Date ……………………</w:t>
      </w:r>
    </w:p>
    <w:p w:rsidR="0050656B" w:rsidRPr="0050656B" w:rsidRDefault="0050656B" w:rsidP="0050656B">
      <w:r>
        <w:t>Chair</w:t>
      </w:r>
    </w:p>
    <w:sectPr w:rsidR="0050656B" w:rsidRPr="0050656B" w:rsidSect="006F559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191" w:rsidRDefault="00777191" w:rsidP="00297679">
      <w:pPr>
        <w:spacing w:after="0" w:line="240" w:lineRule="auto"/>
      </w:pPr>
      <w:r>
        <w:separator/>
      </w:r>
    </w:p>
  </w:endnote>
  <w:endnote w:type="continuationSeparator" w:id="0">
    <w:p w:rsidR="00777191" w:rsidRDefault="00777191" w:rsidP="0029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941"/>
      <w:docPartObj>
        <w:docPartGallery w:val="Page Numbers (Bottom of Page)"/>
        <w:docPartUnique/>
      </w:docPartObj>
    </w:sdtPr>
    <w:sdtContent>
      <w:p w:rsidR="00777191" w:rsidRDefault="00FF45DB">
        <w:pPr>
          <w:pStyle w:val="Footer"/>
          <w:jc w:val="right"/>
        </w:pPr>
        <w:fldSimple w:instr=" PAGE   \* MERGEFORMAT ">
          <w:r w:rsidR="00E14B8C">
            <w:rPr>
              <w:noProof/>
            </w:rPr>
            <w:t>1</w:t>
          </w:r>
        </w:fldSimple>
      </w:p>
    </w:sdtContent>
  </w:sdt>
  <w:p w:rsidR="00777191" w:rsidRDefault="00777191">
    <w:pPr>
      <w:pStyle w:val="Footer"/>
    </w:pPr>
    <w:r>
      <w:t>LCW/LPC/AGM 24.05.17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191" w:rsidRDefault="00777191" w:rsidP="00297679">
      <w:pPr>
        <w:spacing w:after="0" w:line="240" w:lineRule="auto"/>
      </w:pPr>
      <w:r>
        <w:separator/>
      </w:r>
    </w:p>
  </w:footnote>
  <w:footnote w:type="continuationSeparator" w:id="0">
    <w:p w:rsidR="00777191" w:rsidRDefault="00777191" w:rsidP="00297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191" w:rsidRPr="00297679" w:rsidRDefault="00777191" w:rsidP="00297679">
    <w:pPr>
      <w:pStyle w:val="Header"/>
      <w:jc w:val="center"/>
      <w:rPr>
        <w:sz w:val="16"/>
        <w:szCs w:val="16"/>
      </w:rPr>
    </w:pPr>
    <w:r w:rsidRPr="00297679">
      <w:rPr>
        <w:sz w:val="16"/>
        <w:szCs w:val="16"/>
      </w:rPr>
      <w:t>Minutes of meetings are draft minutes until approved at the next</w:t>
    </w:r>
    <w:r>
      <w:rPr>
        <w:sz w:val="16"/>
        <w:szCs w:val="16"/>
      </w:rPr>
      <w:t xml:space="preserve"> Parish Council Meeting</w:t>
    </w:r>
  </w:p>
  <w:p w:rsidR="00777191" w:rsidRPr="00297679" w:rsidRDefault="00777191" w:rsidP="00297679">
    <w:pPr>
      <w:pStyle w:val="Header"/>
      <w:jc w:val="center"/>
      <w:rPr>
        <w:b/>
        <w:color w:val="4F6228" w:themeColor="accent3" w:themeShade="80"/>
        <w:sz w:val="36"/>
        <w:szCs w:val="36"/>
      </w:rPr>
    </w:pPr>
    <w:r w:rsidRPr="00297679">
      <w:rPr>
        <w:b/>
        <w:color w:val="4F6228" w:themeColor="accent3" w:themeShade="80"/>
        <w:sz w:val="36"/>
        <w:szCs w:val="36"/>
      </w:rPr>
      <w:t>LOVERSALL PARISH COUNCIL</w:t>
    </w:r>
  </w:p>
  <w:p w:rsidR="00777191" w:rsidRPr="00297679" w:rsidRDefault="00777191" w:rsidP="00297679">
    <w:pPr>
      <w:pStyle w:val="Header"/>
      <w:jc w:val="center"/>
      <w:rPr>
        <w:b/>
        <w:color w:val="4F6228" w:themeColor="accent3" w:themeShade="80"/>
        <w:sz w:val="28"/>
        <w:szCs w:val="28"/>
      </w:rPr>
    </w:pPr>
    <w:r w:rsidRPr="00297679">
      <w:rPr>
        <w:b/>
        <w:color w:val="4F6228" w:themeColor="accent3" w:themeShade="80"/>
        <w:sz w:val="28"/>
        <w:szCs w:val="28"/>
      </w:rPr>
      <w:t>ANNUAL GENERAL MEETING</w:t>
    </w:r>
  </w:p>
  <w:p w:rsidR="00777191" w:rsidRDefault="007771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252"/>
    <w:multiLevelType w:val="hybridMultilevel"/>
    <w:tmpl w:val="2730B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2475"/>
    <w:multiLevelType w:val="hybridMultilevel"/>
    <w:tmpl w:val="B9C8E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F02CC6"/>
    <w:multiLevelType w:val="hybridMultilevel"/>
    <w:tmpl w:val="CCAEB3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F0DFF"/>
    <w:multiLevelType w:val="hybridMultilevel"/>
    <w:tmpl w:val="5E60E2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3A569C"/>
    <w:multiLevelType w:val="hybridMultilevel"/>
    <w:tmpl w:val="B79A3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C7EFF"/>
    <w:multiLevelType w:val="hybridMultilevel"/>
    <w:tmpl w:val="793441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A2B63"/>
    <w:multiLevelType w:val="hybridMultilevel"/>
    <w:tmpl w:val="793441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F59AB"/>
    <w:multiLevelType w:val="hybridMultilevel"/>
    <w:tmpl w:val="834C8D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606486A"/>
    <w:multiLevelType w:val="hybridMultilevel"/>
    <w:tmpl w:val="3BBC21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679"/>
    <w:rsid w:val="00072F96"/>
    <w:rsid w:val="000D4618"/>
    <w:rsid w:val="0012296E"/>
    <w:rsid w:val="00237AA1"/>
    <w:rsid w:val="00275DDC"/>
    <w:rsid w:val="00287C59"/>
    <w:rsid w:val="00297679"/>
    <w:rsid w:val="002B3CB4"/>
    <w:rsid w:val="0050656B"/>
    <w:rsid w:val="006766D5"/>
    <w:rsid w:val="006F5594"/>
    <w:rsid w:val="00777191"/>
    <w:rsid w:val="009115E7"/>
    <w:rsid w:val="00C7435F"/>
    <w:rsid w:val="00D96D7D"/>
    <w:rsid w:val="00E14B8C"/>
    <w:rsid w:val="00FE76DC"/>
    <w:rsid w:val="00FF1973"/>
    <w:rsid w:val="00FF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59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67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97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67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7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75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Wilson</dc:creator>
  <cp:keywords/>
  <dc:description/>
  <cp:lastModifiedBy>Keith Wilson</cp:lastModifiedBy>
  <cp:revision>11</cp:revision>
  <cp:lastPrinted>2017-05-30T12:14:00Z</cp:lastPrinted>
  <dcterms:created xsi:type="dcterms:W3CDTF">2017-05-30T09:04:00Z</dcterms:created>
  <dcterms:modified xsi:type="dcterms:W3CDTF">2017-05-30T12:18:00Z</dcterms:modified>
</cp:coreProperties>
</file>